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4C908" w14:textId="4A9DEE08" w:rsidR="00AA54CF" w:rsidRPr="00B169C2" w:rsidRDefault="00876CC5" w:rsidP="00B169C2">
      <w:pPr>
        <w:rPr>
          <w:rFonts w:ascii="Aptos" w:hAnsi="Aptos"/>
          <w:b/>
          <w:bCs/>
        </w:rPr>
      </w:pPr>
      <w:r w:rsidRPr="00B169C2">
        <w:rPr>
          <w:rFonts w:ascii="Aptos" w:hAnsi="Aptos"/>
          <w:b/>
          <w:bCs/>
        </w:rPr>
        <w:t>Determining appropriate arrangements</w:t>
      </w:r>
      <w:r w:rsidR="00AA54CF" w:rsidRPr="00B169C2">
        <w:rPr>
          <w:rFonts w:ascii="Aptos" w:hAnsi="Aptos"/>
          <w:b/>
          <w:bCs/>
        </w:rPr>
        <w:t xml:space="preserve"> Example </w:t>
      </w:r>
      <w:r w:rsidR="00B6533F">
        <w:rPr>
          <w:rFonts w:ascii="Aptos" w:hAnsi="Aptos"/>
          <w:b/>
          <w:bCs/>
        </w:rPr>
        <w:t>2</w:t>
      </w:r>
      <w:r w:rsidR="00AA54CF" w:rsidRPr="00B169C2">
        <w:rPr>
          <w:rFonts w:ascii="Aptos" w:hAnsi="Aptos"/>
          <w:b/>
          <w:bCs/>
        </w:rPr>
        <w:t xml:space="preserve"> – Extra Time Form</w:t>
      </w:r>
      <w:r w:rsidR="00C703EC" w:rsidRPr="00B169C2">
        <w:rPr>
          <w:rFonts w:ascii="Aptos" w:hAnsi="Aptos"/>
          <w:b/>
          <w:bCs/>
        </w:rPr>
        <w:t xml:space="preserve"> </w:t>
      </w:r>
    </w:p>
    <w:p w14:paraId="3DA3B1C6" w14:textId="77777777" w:rsidR="00AA54CF" w:rsidRPr="00B169C2" w:rsidRDefault="00AA54CF" w:rsidP="00AA54CF">
      <w:pPr>
        <w:rPr>
          <w:rFonts w:ascii="Aptos" w:hAnsi="Aptos"/>
          <w:b/>
          <w:bCs/>
        </w:rPr>
      </w:pPr>
      <w:r w:rsidRPr="00B169C2">
        <w:rPr>
          <w:rFonts w:ascii="Aptos" w:hAnsi="Aptos"/>
          <w:b/>
          <w:bCs/>
        </w:rPr>
        <w:t>Background</w:t>
      </w:r>
    </w:p>
    <w:p w14:paraId="4BE7CA74" w14:textId="704D8F9F" w:rsidR="00AA54CF" w:rsidRPr="00B169C2" w:rsidRDefault="00AA54CF" w:rsidP="00AA54CF">
      <w:pPr>
        <w:rPr>
          <w:rFonts w:ascii="Aptos" w:hAnsi="Aptos"/>
        </w:rPr>
      </w:pPr>
      <w:r w:rsidRPr="00B169C2">
        <w:rPr>
          <w:rFonts w:ascii="Aptos" w:hAnsi="Aptos"/>
        </w:rPr>
        <w:t xml:space="preserve">One </w:t>
      </w:r>
      <w:r w:rsidR="0076275B">
        <w:rPr>
          <w:rFonts w:ascii="Aptos" w:hAnsi="Aptos"/>
        </w:rPr>
        <w:t>school</w:t>
      </w:r>
      <w:r w:rsidRPr="00B169C2">
        <w:rPr>
          <w:rFonts w:ascii="Aptos" w:hAnsi="Aptos"/>
        </w:rPr>
        <w:t xml:space="preserve"> has created a </w:t>
      </w:r>
      <w:r w:rsidR="00671B97" w:rsidRPr="00B169C2">
        <w:rPr>
          <w:rFonts w:ascii="Aptos" w:hAnsi="Aptos"/>
        </w:rPr>
        <w:t>document</w:t>
      </w:r>
      <w:r w:rsidRPr="00B169C2">
        <w:rPr>
          <w:rFonts w:ascii="Aptos" w:hAnsi="Aptos"/>
        </w:rPr>
        <w:t xml:space="preserve"> specifically for informing Support for Learning of the need for </w:t>
      </w:r>
      <w:r w:rsidR="00DE436E" w:rsidRPr="00B169C2">
        <w:rPr>
          <w:rFonts w:ascii="Aptos" w:hAnsi="Aptos"/>
        </w:rPr>
        <w:t>E</w:t>
      </w:r>
      <w:r w:rsidRPr="00B169C2">
        <w:rPr>
          <w:rFonts w:ascii="Aptos" w:hAnsi="Aptos"/>
        </w:rPr>
        <w:t xml:space="preserve">xtra Time. </w:t>
      </w:r>
      <w:r w:rsidR="00073B91" w:rsidRPr="00B169C2">
        <w:rPr>
          <w:rFonts w:ascii="Aptos" w:hAnsi="Aptos"/>
        </w:rPr>
        <w:t>E</w:t>
      </w:r>
      <w:r w:rsidRPr="00B169C2">
        <w:rPr>
          <w:rFonts w:ascii="Aptos" w:hAnsi="Aptos"/>
        </w:rPr>
        <w:t xml:space="preserve">xtra </w:t>
      </w:r>
      <w:r w:rsidR="00671B97" w:rsidRPr="00B169C2">
        <w:rPr>
          <w:rFonts w:ascii="Aptos" w:hAnsi="Aptos"/>
        </w:rPr>
        <w:t>T</w:t>
      </w:r>
      <w:r w:rsidRPr="00B169C2">
        <w:rPr>
          <w:rFonts w:ascii="Aptos" w:hAnsi="Aptos"/>
        </w:rPr>
        <w:t>ime is the most commonly requested Assessment Arrangement</w:t>
      </w:r>
      <w:r w:rsidR="00B11D39" w:rsidRPr="00B169C2">
        <w:rPr>
          <w:rFonts w:ascii="Aptos" w:hAnsi="Aptos"/>
        </w:rPr>
        <w:t>,</w:t>
      </w:r>
      <w:r w:rsidR="00073B91" w:rsidRPr="00B169C2">
        <w:rPr>
          <w:rFonts w:ascii="Aptos" w:hAnsi="Aptos"/>
        </w:rPr>
        <w:t xml:space="preserve"> and </w:t>
      </w:r>
      <w:r w:rsidRPr="00B169C2">
        <w:rPr>
          <w:rFonts w:ascii="Aptos" w:hAnsi="Aptos"/>
        </w:rPr>
        <w:t xml:space="preserve">many </w:t>
      </w:r>
      <w:r w:rsidR="0076275B">
        <w:rPr>
          <w:rFonts w:ascii="Aptos" w:hAnsi="Aptos"/>
        </w:rPr>
        <w:t>school</w:t>
      </w:r>
      <w:r w:rsidRPr="00B169C2">
        <w:rPr>
          <w:rFonts w:ascii="Aptos" w:hAnsi="Aptos"/>
        </w:rPr>
        <w:t>s are exploring ways in which to make their guidance</w:t>
      </w:r>
      <w:r w:rsidR="00671B97" w:rsidRPr="00B169C2">
        <w:rPr>
          <w:rFonts w:ascii="Aptos" w:hAnsi="Aptos"/>
        </w:rPr>
        <w:t xml:space="preserve"> </w:t>
      </w:r>
      <w:r w:rsidRPr="00B169C2">
        <w:rPr>
          <w:rFonts w:ascii="Aptos" w:hAnsi="Aptos"/>
        </w:rPr>
        <w:t xml:space="preserve">to staff </w:t>
      </w:r>
      <w:r w:rsidR="00671B97" w:rsidRPr="00B169C2">
        <w:rPr>
          <w:rFonts w:ascii="Aptos" w:hAnsi="Aptos"/>
        </w:rPr>
        <w:t xml:space="preserve">about this </w:t>
      </w:r>
      <w:r w:rsidRPr="00B169C2">
        <w:rPr>
          <w:rFonts w:ascii="Aptos" w:hAnsi="Aptos"/>
        </w:rPr>
        <w:t xml:space="preserve">as clear as possible so that there is a </w:t>
      </w:r>
      <w:r w:rsidR="00E07172" w:rsidRPr="00B169C2">
        <w:rPr>
          <w:rFonts w:ascii="Aptos" w:hAnsi="Aptos"/>
        </w:rPr>
        <w:t xml:space="preserve">clear and </w:t>
      </w:r>
      <w:r w:rsidRPr="00B169C2">
        <w:rPr>
          <w:rFonts w:ascii="Aptos" w:hAnsi="Aptos"/>
        </w:rPr>
        <w:t>shared understanding of what is required.</w:t>
      </w:r>
    </w:p>
    <w:p w14:paraId="5EE790AF" w14:textId="77777777" w:rsidR="00AA54CF" w:rsidRPr="00B169C2" w:rsidRDefault="00AA54CF" w:rsidP="00AA54CF">
      <w:pPr>
        <w:rPr>
          <w:rFonts w:ascii="Aptos" w:hAnsi="Aptos"/>
          <w:b/>
          <w:bCs/>
        </w:rPr>
      </w:pPr>
      <w:r w:rsidRPr="00B169C2">
        <w:rPr>
          <w:rFonts w:ascii="Aptos" w:hAnsi="Aptos"/>
          <w:b/>
          <w:bCs/>
        </w:rPr>
        <w:t>Good practice</w:t>
      </w:r>
    </w:p>
    <w:p w14:paraId="74A67AF0" w14:textId="0B495DE4" w:rsidR="00AA54CF" w:rsidRPr="00B169C2" w:rsidRDefault="00AA54CF" w:rsidP="00AA54CF">
      <w:pPr>
        <w:pStyle w:val="ListParagraph"/>
        <w:numPr>
          <w:ilvl w:val="0"/>
          <w:numId w:val="4"/>
        </w:numPr>
        <w:spacing w:after="0" w:line="240" w:lineRule="auto"/>
        <w:rPr>
          <w:rFonts w:ascii="Aptos" w:hAnsi="Aptos"/>
        </w:rPr>
      </w:pPr>
      <w:r w:rsidRPr="00B169C2">
        <w:rPr>
          <w:rFonts w:ascii="Aptos" w:hAnsi="Aptos"/>
        </w:rPr>
        <w:t xml:space="preserve">The </w:t>
      </w:r>
      <w:r w:rsidR="0076275B">
        <w:rPr>
          <w:rFonts w:ascii="Aptos" w:hAnsi="Aptos"/>
        </w:rPr>
        <w:t>school</w:t>
      </w:r>
      <w:r w:rsidRPr="00B169C2">
        <w:rPr>
          <w:rFonts w:ascii="Aptos" w:hAnsi="Aptos"/>
        </w:rPr>
        <w:t xml:space="preserve"> is reminding staff </w:t>
      </w:r>
      <w:r w:rsidR="00671B97" w:rsidRPr="00B169C2">
        <w:rPr>
          <w:rFonts w:ascii="Aptos" w:hAnsi="Aptos"/>
        </w:rPr>
        <w:t xml:space="preserve">in Questions 1 and 2 </w:t>
      </w:r>
      <w:r w:rsidRPr="00B169C2">
        <w:rPr>
          <w:rFonts w:ascii="Aptos" w:hAnsi="Aptos"/>
        </w:rPr>
        <w:t xml:space="preserve">that there </w:t>
      </w:r>
      <w:r w:rsidR="00671B97" w:rsidRPr="00B169C2">
        <w:rPr>
          <w:rFonts w:ascii="Aptos" w:hAnsi="Aptos"/>
        </w:rPr>
        <w:t>are</w:t>
      </w:r>
      <w:r w:rsidRPr="00B169C2">
        <w:rPr>
          <w:rFonts w:ascii="Aptos" w:hAnsi="Aptos"/>
        </w:rPr>
        <w:t xml:space="preserve"> different </w:t>
      </w:r>
      <w:r w:rsidR="00671B97" w:rsidRPr="00B169C2">
        <w:rPr>
          <w:rFonts w:ascii="Aptos" w:hAnsi="Aptos"/>
        </w:rPr>
        <w:t>contexts</w:t>
      </w:r>
      <w:r w:rsidRPr="00B169C2">
        <w:rPr>
          <w:rFonts w:ascii="Aptos" w:hAnsi="Aptos"/>
        </w:rPr>
        <w:t xml:space="preserve"> in which teachers might observe that the learner needs extra time e</w:t>
      </w:r>
      <w:r w:rsidR="007C1FD2" w:rsidRPr="00B169C2">
        <w:rPr>
          <w:rFonts w:ascii="Aptos" w:hAnsi="Aptos"/>
        </w:rPr>
        <w:t>.</w:t>
      </w:r>
      <w:r w:rsidRPr="00B169C2">
        <w:rPr>
          <w:rFonts w:ascii="Aptos" w:hAnsi="Aptos"/>
        </w:rPr>
        <w:t>g</w:t>
      </w:r>
      <w:r w:rsidR="007C1FD2" w:rsidRPr="00B169C2">
        <w:rPr>
          <w:rFonts w:ascii="Aptos" w:hAnsi="Aptos"/>
        </w:rPr>
        <w:t>.</w:t>
      </w:r>
      <w:r w:rsidRPr="00B169C2">
        <w:rPr>
          <w:rFonts w:ascii="Aptos" w:hAnsi="Aptos"/>
        </w:rPr>
        <w:t xml:space="preserve"> during normal classwork or in timed assessments</w:t>
      </w:r>
    </w:p>
    <w:p w14:paraId="01B3481B" w14:textId="25C25729" w:rsidR="00AA54CF" w:rsidRPr="00B169C2" w:rsidRDefault="00DE436E" w:rsidP="00AA54CF">
      <w:pPr>
        <w:pStyle w:val="ListParagraph"/>
        <w:numPr>
          <w:ilvl w:val="0"/>
          <w:numId w:val="4"/>
        </w:numPr>
        <w:spacing w:after="0" w:line="240" w:lineRule="auto"/>
        <w:rPr>
          <w:rFonts w:ascii="Aptos" w:hAnsi="Aptos"/>
        </w:rPr>
      </w:pPr>
      <w:r w:rsidRPr="00B169C2">
        <w:rPr>
          <w:rFonts w:ascii="Aptos" w:hAnsi="Aptos"/>
        </w:rPr>
        <w:t xml:space="preserve">The </w:t>
      </w:r>
      <w:r w:rsidR="0076275B">
        <w:rPr>
          <w:rFonts w:ascii="Aptos" w:hAnsi="Aptos"/>
        </w:rPr>
        <w:t>school</w:t>
      </w:r>
      <w:r w:rsidRPr="00B169C2">
        <w:rPr>
          <w:rFonts w:ascii="Aptos" w:hAnsi="Aptos"/>
        </w:rPr>
        <w:t xml:space="preserve"> provides </w:t>
      </w:r>
      <w:r w:rsidR="003A109E">
        <w:rPr>
          <w:rFonts w:ascii="Aptos" w:hAnsi="Aptos"/>
        </w:rPr>
        <w:t>flexibility in the evidence</w:t>
      </w:r>
      <w:r w:rsidRPr="00B169C2">
        <w:rPr>
          <w:rFonts w:ascii="Aptos" w:hAnsi="Aptos"/>
        </w:rPr>
        <w:t xml:space="preserve"> a teacher might submit for extra time. This allows flexibility in the way they gather the most appropriate evidence for each learner and between different subjects. For instance, if a </w:t>
      </w:r>
      <w:r w:rsidR="003A109E">
        <w:rPr>
          <w:rFonts w:ascii="Aptos" w:hAnsi="Aptos"/>
        </w:rPr>
        <w:t>learner</w:t>
      </w:r>
      <w:r w:rsidRPr="00B169C2">
        <w:rPr>
          <w:rFonts w:ascii="Aptos" w:hAnsi="Aptos"/>
        </w:rPr>
        <w:t xml:space="preserve"> was not in class for a timed assessment, is there other evidence that might have been gathered that is </w:t>
      </w:r>
      <w:r w:rsidR="00671B97" w:rsidRPr="00B169C2">
        <w:rPr>
          <w:rFonts w:ascii="Aptos" w:hAnsi="Aptos"/>
        </w:rPr>
        <w:t xml:space="preserve">still </w:t>
      </w:r>
      <w:r w:rsidRPr="00B169C2">
        <w:rPr>
          <w:rFonts w:ascii="Aptos" w:hAnsi="Aptos"/>
        </w:rPr>
        <w:t>robust enough to provide a rationale for why the learner needs extra time, and how much extra time that might be?</w:t>
      </w:r>
      <w:r w:rsidR="003A109E">
        <w:rPr>
          <w:rFonts w:ascii="Aptos" w:hAnsi="Aptos"/>
        </w:rPr>
        <w:t xml:space="preserve"> A commentary could be enough in many cases.</w:t>
      </w:r>
    </w:p>
    <w:p w14:paraId="3CE09170" w14:textId="64E0F34E" w:rsidR="00DE436E" w:rsidRPr="00B169C2" w:rsidRDefault="00DE436E" w:rsidP="00AA54CF">
      <w:pPr>
        <w:pStyle w:val="ListParagraph"/>
        <w:numPr>
          <w:ilvl w:val="0"/>
          <w:numId w:val="4"/>
        </w:numPr>
        <w:spacing w:after="0" w:line="240" w:lineRule="auto"/>
        <w:rPr>
          <w:rFonts w:ascii="Aptos" w:hAnsi="Aptos"/>
        </w:rPr>
      </w:pPr>
      <w:r w:rsidRPr="00B169C2">
        <w:rPr>
          <w:rFonts w:ascii="Aptos" w:hAnsi="Aptos"/>
        </w:rPr>
        <w:t>There is a large box provided for comments about why extra time is required</w:t>
      </w:r>
      <w:r w:rsidR="003A109E">
        <w:rPr>
          <w:rFonts w:ascii="Aptos" w:hAnsi="Aptos"/>
        </w:rPr>
        <w:t xml:space="preserve"> or not</w:t>
      </w:r>
      <w:r w:rsidRPr="00B169C2">
        <w:rPr>
          <w:rFonts w:ascii="Aptos" w:hAnsi="Aptos"/>
        </w:rPr>
        <w:t>, showing the importance of teacher observation</w:t>
      </w:r>
      <w:r w:rsidR="00C703EC" w:rsidRPr="00B169C2">
        <w:rPr>
          <w:rFonts w:ascii="Aptos" w:hAnsi="Aptos"/>
        </w:rPr>
        <w:t xml:space="preserve"> and professional judgement.</w:t>
      </w:r>
    </w:p>
    <w:p w14:paraId="55E1E6C2" w14:textId="4BDDC8AE" w:rsidR="00AA54CF" w:rsidRPr="00B169C2" w:rsidRDefault="00C703EC" w:rsidP="00AA54CF">
      <w:pPr>
        <w:pStyle w:val="ListParagraph"/>
        <w:numPr>
          <w:ilvl w:val="0"/>
          <w:numId w:val="4"/>
        </w:numPr>
        <w:spacing w:after="0" w:line="240" w:lineRule="auto"/>
        <w:rPr>
          <w:rFonts w:ascii="Aptos" w:hAnsi="Aptos"/>
        </w:rPr>
      </w:pPr>
      <w:r w:rsidRPr="00B169C2">
        <w:rPr>
          <w:rFonts w:ascii="Aptos" w:hAnsi="Aptos"/>
        </w:rPr>
        <w:t xml:space="preserve">There is a requirement that the extra time is discussed with the </w:t>
      </w:r>
      <w:r w:rsidR="003A109E">
        <w:rPr>
          <w:rFonts w:ascii="Aptos" w:hAnsi="Aptos"/>
        </w:rPr>
        <w:t>learner</w:t>
      </w:r>
      <w:r w:rsidRPr="00B169C2">
        <w:rPr>
          <w:rFonts w:ascii="Aptos" w:hAnsi="Aptos"/>
        </w:rPr>
        <w:t xml:space="preserve">, who must sign the form to show that this has happened. This is a good way of actively involving the </w:t>
      </w:r>
      <w:r w:rsidR="003A109E">
        <w:rPr>
          <w:rFonts w:ascii="Aptos" w:hAnsi="Aptos"/>
        </w:rPr>
        <w:t>learner</w:t>
      </w:r>
      <w:r w:rsidRPr="00B169C2">
        <w:rPr>
          <w:rFonts w:ascii="Aptos" w:hAnsi="Aptos"/>
        </w:rPr>
        <w:t xml:space="preserve"> in the discussion about the arrangement. The conversation with the </w:t>
      </w:r>
      <w:r w:rsidR="003A109E">
        <w:rPr>
          <w:rFonts w:ascii="Aptos" w:hAnsi="Aptos"/>
        </w:rPr>
        <w:t>learner</w:t>
      </w:r>
      <w:r w:rsidRPr="00B169C2">
        <w:rPr>
          <w:rFonts w:ascii="Aptos" w:hAnsi="Aptos"/>
        </w:rPr>
        <w:t xml:space="preserve"> about how they used the extra time and what impact they felt it had will also inform the content in the comments box.</w:t>
      </w:r>
    </w:p>
    <w:p w14:paraId="10064603" w14:textId="77777777" w:rsidR="00C703EC" w:rsidRPr="00B169C2" w:rsidRDefault="00C703EC" w:rsidP="00C703EC">
      <w:pPr>
        <w:pStyle w:val="ListParagraph"/>
        <w:spacing w:after="0" w:line="240" w:lineRule="auto"/>
        <w:rPr>
          <w:rFonts w:ascii="Aptos" w:hAnsi="Aptos"/>
        </w:rPr>
      </w:pPr>
    </w:p>
    <w:p w14:paraId="565E8E19" w14:textId="6D833B75" w:rsidR="00AA54CF" w:rsidRPr="00B169C2" w:rsidRDefault="00AA54CF" w:rsidP="00AA54CF">
      <w:pPr>
        <w:rPr>
          <w:rFonts w:ascii="Aptos" w:eastAsia="Calibri" w:hAnsi="Aptos" w:cs="Calibri"/>
          <w:b/>
          <w:bCs/>
          <w:highlight w:val="yellow"/>
        </w:rPr>
      </w:pPr>
      <w:r w:rsidRPr="00B169C2">
        <w:rPr>
          <w:rFonts w:ascii="Aptos" w:eastAsia="Calibri" w:hAnsi="Aptos" w:cs="Calibri"/>
          <w:b/>
          <w:bCs/>
        </w:rPr>
        <w:t xml:space="preserve">How could you personalise this for your </w:t>
      </w:r>
      <w:r w:rsidR="0076275B">
        <w:rPr>
          <w:rFonts w:ascii="Aptos" w:eastAsia="Calibri" w:hAnsi="Aptos" w:cs="Calibri"/>
          <w:b/>
          <w:bCs/>
        </w:rPr>
        <w:t>school</w:t>
      </w:r>
      <w:r w:rsidRPr="00B169C2">
        <w:rPr>
          <w:rFonts w:ascii="Aptos" w:eastAsia="Calibri" w:hAnsi="Aptos" w:cs="Calibri"/>
          <w:b/>
          <w:bCs/>
        </w:rPr>
        <w:t xml:space="preserve">? </w:t>
      </w:r>
    </w:p>
    <w:p w14:paraId="177B9926" w14:textId="73D45499" w:rsidR="00AA54CF" w:rsidRPr="00B169C2" w:rsidRDefault="00341F03" w:rsidP="00AA54CF">
      <w:pPr>
        <w:pStyle w:val="ListParagraph"/>
        <w:numPr>
          <w:ilvl w:val="0"/>
          <w:numId w:val="3"/>
        </w:numPr>
        <w:spacing w:after="0" w:line="240" w:lineRule="auto"/>
        <w:rPr>
          <w:rFonts w:ascii="Aptos" w:hAnsi="Aptos" w:cs="Calibri"/>
          <w:b/>
          <w:bCs/>
          <w:i/>
          <w:iCs/>
          <w:color w:val="000000"/>
          <w:shd w:val="clear" w:color="auto" w:fill="FFFFFF"/>
        </w:rPr>
      </w:pPr>
      <w:r w:rsidRPr="00B169C2">
        <w:rPr>
          <w:rFonts w:ascii="Aptos" w:hAnsi="Aptos"/>
        </w:rPr>
        <w:t xml:space="preserve">What guidance would you give about the </w:t>
      </w:r>
      <w:r w:rsidR="003A109E">
        <w:rPr>
          <w:rFonts w:ascii="Aptos" w:hAnsi="Aptos"/>
        </w:rPr>
        <w:t>quality</w:t>
      </w:r>
      <w:r w:rsidR="00DE436E" w:rsidRPr="00B169C2">
        <w:rPr>
          <w:rFonts w:ascii="Aptos" w:hAnsi="Aptos"/>
        </w:rPr>
        <w:t xml:space="preserve"> of </w:t>
      </w:r>
      <w:r w:rsidR="00E07172" w:rsidRPr="00B169C2">
        <w:rPr>
          <w:rFonts w:ascii="Aptos" w:hAnsi="Aptos"/>
        </w:rPr>
        <w:t>evidence</w:t>
      </w:r>
      <w:r w:rsidR="00DE436E" w:rsidRPr="00B169C2">
        <w:rPr>
          <w:rFonts w:ascii="Aptos" w:hAnsi="Aptos"/>
        </w:rPr>
        <w:t xml:space="preserve"> </w:t>
      </w:r>
      <w:r w:rsidRPr="00B169C2">
        <w:rPr>
          <w:rFonts w:ascii="Aptos" w:hAnsi="Aptos"/>
        </w:rPr>
        <w:t xml:space="preserve">that </w:t>
      </w:r>
      <w:r w:rsidR="00DE436E" w:rsidRPr="00B169C2">
        <w:rPr>
          <w:rFonts w:ascii="Aptos" w:hAnsi="Aptos"/>
        </w:rPr>
        <w:t xml:space="preserve">teachers </w:t>
      </w:r>
      <w:r w:rsidRPr="00B169C2">
        <w:rPr>
          <w:rFonts w:ascii="Aptos" w:hAnsi="Aptos"/>
        </w:rPr>
        <w:t>should</w:t>
      </w:r>
      <w:r w:rsidR="00DE436E" w:rsidRPr="00B169C2">
        <w:rPr>
          <w:rFonts w:ascii="Aptos" w:hAnsi="Aptos"/>
        </w:rPr>
        <w:t xml:space="preserve"> submit</w:t>
      </w:r>
      <w:r w:rsidR="00671B97" w:rsidRPr="00B169C2">
        <w:rPr>
          <w:rFonts w:ascii="Aptos" w:hAnsi="Aptos"/>
        </w:rPr>
        <w:t xml:space="preserve"> in order</w:t>
      </w:r>
      <w:r w:rsidR="00DE436E" w:rsidRPr="00B169C2">
        <w:rPr>
          <w:rFonts w:ascii="Aptos" w:hAnsi="Aptos"/>
        </w:rPr>
        <w:t xml:space="preserve"> to support </w:t>
      </w:r>
      <w:r w:rsidR="00E07172" w:rsidRPr="00B169C2">
        <w:rPr>
          <w:rFonts w:ascii="Aptos" w:hAnsi="Aptos"/>
        </w:rPr>
        <w:t>the</w:t>
      </w:r>
      <w:r w:rsidR="00DE436E" w:rsidRPr="00B169C2">
        <w:rPr>
          <w:rFonts w:ascii="Aptos" w:hAnsi="Aptos"/>
        </w:rPr>
        <w:t xml:space="preserve"> request for Extra Time?</w:t>
      </w:r>
      <w:r w:rsidR="00E07172" w:rsidRPr="00B169C2">
        <w:rPr>
          <w:rFonts w:ascii="Aptos" w:hAnsi="Aptos"/>
        </w:rPr>
        <w:t xml:space="preserve"> This may vary depending on the type of need that is being explored, and whether it is being explored for the first time or whether the need is already well-established.</w:t>
      </w:r>
    </w:p>
    <w:p w14:paraId="64D35E69" w14:textId="027314BD" w:rsidR="00DE436E" w:rsidRPr="00B169C2" w:rsidRDefault="00DE436E" w:rsidP="00AA54CF">
      <w:pPr>
        <w:pStyle w:val="ListParagraph"/>
        <w:numPr>
          <w:ilvl w:val="0"/>
          <w:numId w:val="3"/>
        </w:numPr>
        <w:spacing w:after="0" w:line="240" w:lineRule="auto"/>
        <w:rPr>
          <w:rFonts w:ascii="Aptos" w:hAnsi="Aptos" w:cs="Calibri"/>
          <w:b/>
          <w:bCs/>
          <w:i/>
          <w:iCs/>
          <w:color w:val="000000"/>
          <w:shd w:val="clear" w:color="auto" w:fill="FFFFFF"/>
        </w:rPr>
      </w:pPr>
      <w:r w:rsidRPr="00B169C2">
        <w:rPr>
          <w:rFonts w:ascii="Aptos" w:hAnsi="Aptos"/>
        </w:rPr>
        <w:t xml:space="preserve">Would you add guidance about the </w:t>
      </w:r>
      <w:r w:rsidRPr="003A109E">
        <w:rPr>
          <w:rFonts w:ascii="Aptos" w:hAnsi="Aptos"/>
        </w:rPr>
        <w:t xml:space="preserve">quality </w:t>
      </w:r>
      <w:r w:rsidRPr="00B169C2">
        <w:rPr>
          <w:rFonts w:ascii="Aptos" w:hAnsi="Aptos"/>
        </w:rPr>
        <w:t>of the work pr</w:t>
      </w:r>
      <w:r w:rsidR="00C703EC" w:rsidRPr="00B169C2">
        <w:rPr>
          <w:rFonts w:ascii="Aptos" w:hAnsi="Aptos"/>
        </w:rPr>
        <w:t>o</w:t>
      </w:r>
      <w:r w:rsidRPr="00B169C2">
        <w:rPr>
          <w:rFonts w:ascii="Aptos" w:hAnsi="Aptos"/>
        </w:rPr>
        <w:t>vided</w:t>
      </w:r>
      <w:r w:rsidR="00C703EC" w:rsidRPr="00B169C2">
        <w:rPr>
          <w:rFonts w:ascii="Aptos" w:hAnsi="Aptos"/>
        </w:rPr>
        <w:t xml:space="preserve"> by the teacher</w:t>
      </w:r>
      <w:r w:rsidRPr="00B169C2">
        <w:rPr>
          <w:rFonts w:ascii="Aptos" w:hAnsi="Aptos"/>
        </w:rPr>
        <w:t xml:space="preserve">? </w:t>
      </w:r>
      <w:r w:rsidR="00C703EC" w:rsidRPr="00B169C2">
        <w:rPr>
          <w:rFonts w:ascii="Aptos" w:hAnsi="Aptos"/>
        </w:rPr>
        <w:t>i</w:t>
      </w:r>
      <w:r w:rsidR="00121D68" w:rsidRPr="00B169C2">
        <w:rPr>
          <w:rFonts w:ascii="Aptos" w:hAnsi="Aptos"/>
        </w:rPr>
        <w:t>.</w:t>
      </w:r>
      <w:r w:rsidRPr="00B169C2">
        <w:rPr>
          <w:rFonts w:ascii="Aptos" w:hAnsi="Aptos"/>
        </w:rPr>
        <w:t>e</w:t>
      </w:r>
      <w:r w:rsidR="00121D68" w:rsidRPr="00B169C2">
        <w:rPr>
          <w:rFonts w:ascii="Aptos" w:hAnsi="Aptos"/>
        </w:rPr>
        <w:t>.</w:t>
      </w:r>
      <w:r w:rsidRPr="00B169C2">
        <w:rPr>
          <w:rFonts w:ascii="Aptos" w:hAnsi="Aptos"/>
        </w:rPr>
        <w:t xml:space="preserve"> would </w:t>
      </w:r>
      <w:r w:rsidR="00C703EC" w:rsidRPr="00B169C2">
        <w:rPr>
          <w:rFonts w:ascii="Aptos" w:hAnsi="Aptos"/>
        </w:rPr>
        <w:t>the work</w:t>
      </w:r>
      <w:r w:rsidRPr="00B169C2">
        <w:rPr>
          <w:rFonts w:ascii="Aptos" w:hAnsi="Aptos"/>
        </w:rPr>
        <w:t xml:space="preserve"> need to be of a certain length or </w:t>
      </w:r>
      <w:r w:rsidR="00C703EC" w:rsidRPr="00B169C2">
        <w:rPr>
          <w:rFonts w:ascii="Aptos" w:hAnsi="Aptos"/>
        </w:rPr>
        <w:t>include</w:t>
      </w:r>
      <w:r w:rsidRPr="00B169C2">
        <w:rPr>
          <w:rFonts w:ascii="Aptos" w:hAnsi="Aptos"/>
        </w:rPr>
        <w:t xml:space="preserve"> a certain amount of course coverage in order to be a robust indicator of how much extra time the learner needs?</w:t>
      </w:r>
    </w:p>
    <w:p w14:paraId="567410C4" w14:textId="77777777" w:rsidR="00AA54CF" w:rsidRPr="00B169C2" w:rsidRDefault="00AA54CF" w:rsidP="00C703EC">
      <w:pPr>
        <w:pStyle w:val="ListParagraph"/>
        <w:spacing w:after="0" w:line="240" w:lineRule="auto"/>
        <w:rPr>
          <w:rStyle w:val="normaltextrun"/>
          <w:rFonts w:ascii="Aptos" w:hAnsi="Aptos" w:cs="Calibri"/>
          <w:b/>
          <w:bCs/>
          <w:i/>
          <w:iCs/>
          <w:color w:val="000000"/>
          <w:shd w:val="clear" w:color="auto" w:fill="FFFFFF"/>
        </w:rPr>
      </w:pPr>
    </w:p>
    <w:p w14:paraId="7BAF0990" w14:textId="7EFB7098" w:rsidR="00AA54CF" w:rsidRPr="00B169C2" w:rsidRDefault="00AA54CF" w:rsidP="00AA54CF">
      <w:pPr>
        <w:rPr>
          <w:rStyle w:val="eop"/>
          <w:rFonts w:ascii="Aptos" w:hAnsi="Aptos" w:cs="Calibri"/>
          <w:color w:val="000000"/>
          <w:shd w:val="clear" w:color="auto" w:fill="FFFFFF"/>
        </w:rPr>
      </w:pPr>
      <w:r w:rsidRPr="00B169C2">
        <w:rPr>
          <w:rStyle w:val="normaltextrun"/>
          <w:rFonts w:ascii="Aptos" w:hAnsi="Aptos" w:cs="Calibri"/>
          <w:b/>
          <w:bCs/>
          <w:i/>
          <w:iCs/>
          <w:color w:val="000000"/>
          <w:shd w:val="clear" w:color="auto" w:fill="FFFFFF"/>
        </w:rPr>
        <w:t>Please note: the use of this resource</w:t>
      </w:r>
      <w:r w:rsidRPr="00B169C2">
        <w:rPr>
          <w:rStyle w:val="normaltextrun"/>
          <w:rFonts w:ascii="Arial" w:hAnsi="Arial" w:cs="Arial"/>
          <w:b/>
          <w:bCs/>
          <w:i/>
          <w:iCs/>
          <w:color w:val="000000"/>
          <w:shd w:val="clear" w:color="auto" w:fill="FFFFFF"/>
        </w:rPr>
        <w:t> </w:t>
      </w:r>
      <w:r w:rsidRPr="00B169C2">
        <w:rPr>
          <w:rStyle w:val="normaltextrun"/>
          <w:rFonts w:ascii="Aptos" w:hAnsi="Aptos" w:cs="Calibri"/>
          <w:b/>
          <w:bCs/>
          <w:i/>
          <w:iCs/>
          <w:color w:val="000000"/>
          <w:shd w:val="clear" w:color="auto" w:fill="FFFFFF"/>
        </w:rPr>
        <w:t xml:space="preserve">is not a mandatory </w:t>
      </w:r>
      <w:r w:rsidR="00B6533F">
        <w:rPr>
          <w:rStyle w:val="normaltextrun"/>
          <w:rFonts w:ascii="Aptos" w:hAnsi="Aptos" w:cs="Calibri"/>
          <w:b/>
          <w:bCs/>
          <w:i/>
          <w:iCs/>
          <w:color w:val="000000"/>
          <w:shd w:val="clear" w:color="auto" w:fill="FFFFFF"/>
        </w:rPr>
        <w:t xml:space="preserve">Qualifications Scotland </w:t>
      </w:r>
      <w:r w:rsidRPr="00B169C2">
        <w:rPr>
          <w:rStyle w:val="normaltextrun"/>
          <w:rFonts w:ascii="Aptos" w:hAnsi="Aptos" w:cs="Calibri"/>
          <w:b/>
          <w:bCs/>
          <w:i/>
          <w:iCs/>
          <w:color w:val="000000"/>
          <w:shd w:val="clear" w:color="auto" w:fill="FFFFFF"/>
        </w:rPr>
        <w:t xml:space="preserve">requirement. </w:t>
      </w:r>
      <w:r w:rsidRPr="00B169C2">
        <w:rPr>
          <w:rStyle w:val="normaltextrun"/>
          <w:rFonts w:ascii="Aptos" w:hAnsi="Aptos" w:cs="Calibri"/>
          <w:i/>
          <w:iCs/>
          <w:color w:val="000000"/>
          <w:shd w:val="clear" w:color="auto" w:fill="FFFFFF"/>
        </w:rPr>
        <w:t xml:space="preserve">It is provided here for your information only, as an example of the way one </w:t>
      </w:r>
      <w:r w:rsidR="007C1FD2" w:rsidRPr="00B169C2">
        <w:rPr>
          <w:rStyle w:val="normaltextrun"/>
          <w:rFonts w:ascii="Aptos" w:hAnsi="Aptos" w:cs="Calibri"/>
          <w:i/>
          <w:iCs/>
          <w:color w:val="000000"/>
          <w:shd w:val="clear" w:color="auto" w:fill="FFFFFF"/>
        </w:rPr>
        <w:t>school</w:t>
      </w:r>
      <w:r w:rsidRPr="00B169C2">
        <w:rPr>
          <w:rStyle w:val="normaltextrun"/>
          <w:rFonts w:ascii="Aptos" w:hAnsi="Aptos" w:cs="Calibri"/>
          <w:i/>
          <w:iCs/>
          <w:color w:val="000000"/>
          <w:shd w:val="clear" w:color="auto" w:fill="FFFFFF"/>
        </w:rPr>
        <w:t xml:space="preserve"> implements th</w:t>
      </w:r>
      <w:r w:rsidR="007C1FD2" w:rsidRPr="00B169C2">
        <w:rPr>
          <w:rStyle w:val="normaltextrun"/>
          <w:rFonts w:ascii="Aptos" w:hAnsi="Aptos" w:cs="Calibri"/>
          <w:i/>
          <w:iCs/>
          <w:color w:val="000000"/>
          <w:shd w:val="clear" w:color="auto" w:fill="FFFFFF"/>
        </w:rPr>
        <w:t>is step in their</w:t>
      </w:r>
      <w:r w:rsidRPr="00B169C2">
        <w:rPr>
          <w:rStyle w:val="normaltextrun"/>
          <w:rFonts w:ascii="Aptos" w:hAnsi="Aptos" w:cs="Calibri"/>
          <w:i/>
          <w:iCs/>
          <w:color w:val="000000"/>
          <w:shd w:val="clear" w:color="auto" w:fill="FFFFFF"/>
        </w:rPr>
        <w:t xml:space="preserve"> AA procedures. If you would like to use this resource, please feel free to adapt it in any way that suits your </w:t>
      </w:r>
      <w:r w:rsidR="007C1FD2" w:rsidRPr="00B169C2">
        <w:rPr>
          <w:rStyle w:val="normaltextrun"/>
          <w:rFonts w:ascii="Aptos" w:hAnsi="Aptos" w:cs="Calibri"/>
          <w:i/>
          <w:iCs/>
          <w:color w:val="000000"/>
          <w:shd w:val="clear" w:color="auto" w:fill="FFFFFF"/>
        </w:rPr>
        <w:t>school</w:t>
      </w:r>
      <w:r w:rsidRPr="00B169C2">
        <w:rPr>
          <w:rStyle w:val="normaltextrun"/>
          <w:rFonts w:ascii="Aptos" w:hAnsi="Aptos" w:cs="Calibri"/>
          <w:i/>
          <w:iCs/>
          <w:color w:val="000000"/>
          <w:shd w:val="clear" w:color="auto" w:fill="FFFFFF"/>
        </w:rPr>
        <w:t>.</w:t>
      </w:r>
      <w:r w:rsidRPr="00B169C2">
        <w:rPr>
          <w:rStyle w:val="normaltextrun"/>
          <w:rFonts w:ascii="Arial" w:hAnsi="Arial" w:cs="Arial"/>
          <w:color w:val="000000"/>
          <w:shd w:val="clear" w:color="auto" w:fill="FFFFFF"/>
        </w:rPr>
        <w:t>  </w:t>
      </w:r>
      <w:r w:rsidRPr="00B169C2">
        <w:rPr>
          <w:rStyle w:val="eop"/>
          <w:rFonts w:ascii="Aptos" w:hAnsi="Aptos" w:cs="Calibri"/>
          <w:color w:val="000000"/>
          <w:shd w:val="clear" w:color="auto" w:fill="FFFFFF"/>
        </w:rPr>
        <w:t> </w:t>
      </w:r>
    </w:p>
    <w:p w14:paraId="4D1B5694" w14:textId="1031D693" w:rsidR="00AA54CF" w:rsidRPr="00B169C2" w:rsidRDefault="00AA54CF">
      <w:pPr>
        <w:rPr>
          <w:rFonts w:ascii="Aptos" w:hAnsi="Aptos"/>
          <w:b/>
        </w:rPr>
      </w:pPr>
      <w:r w:rsidRPr="00B169C2">
        <w:rPr>
          <w:rFonts w:ascii="Aptos" w:hAnsi="Aptos"/>
          <w:b/>
        </w:rPr>
        <w:br w:type="page"/>
      </w:r>
    </w:p>
    <w:p w14:paraId="1A16FD6C" w14:textId="172DA4E3" w:rsidR="00AA54CF" w:rsidRPr="00B169C2" w:rsidRDefault="00AA54CF" w:rsidP="00AA54CF">
      <w:pPr>
        <w:jc w:val="center"/>
        <w:rPr>
          <w:rFonts w:ascii="Aptos" w:hAnsi="Aptos"/>
          <w:b/>
        </w:rPr>
      </w:pPr>
      <w:r w:rsidRPr="00B169C2">
        <w:rPr>
          <w:rFonts w:ascii="Aptos" w:hAnsi="Aptos"/>
          <w:b/>
        </w:rPr>
        <w:lastRenderedPageBreak/>
        <w:t xml:space="preserve">Assessment Arrangements: Extra time </w:t>
      </w:r>
    </w:p>
    <w:p w14:paraId="7F04E64E" w14:textId="77777777" w:rsidR="00AA54CF" w:rsidRPr="00B169C2" w:rsidRDefault="00AA54CF" w:rsidP="00AA54CF">
      <w:pPr>
        <w:rPr>
          <w:rFonts w:ascii="Aptos" w:hAnsi="Aptos"/>
        </w:rPr>
      </w:pPr>
    </w:p>
    <w:p w14:paraId="12437E16" w14:textId="4866C026" w:rsidR="00AA54CF" w:rsidRPr="00B169C2" w:rsidRDefault="003A109E" w:rsidP="00AA54CF">
      <w:pPr>
        <w:rPr>
          <w:rFonts w:ascii="Aptos" w:hAnsi="Aptos"/>
        </w:rPr>
      </w:pPr>
      <w:r>
        <w:rPr>
          <w:rFonts w:ascii="Aptos" w:hAnsi="Aptos"/>
          <w:b/>
        </w:rPr>
        <w:t>Learner</w:t>
      </w:r>
      <w:r w:rsidR="00AA54CF" w:rsidRPr="00B169C2">
        <w:rPr>
          <w:rFonts w:ascii="Aptos" w:hAnsi="Aptos"/>
          <w:b/>
        </w:rPr>
        <w:t xml:space="preserve"> Name</w:t>
      </w:r>
      <w:r w:rsidR="00AA54CF" w:rsidRPr="00B169C2">
        <w:rPr>
          <w:rFonts w:ascii="Aptos" w:hAnsi="Aptos"/>
        </w:rPr>
        <w:t>: _______________________</w:t>
      </w:r>
      <w:r w:rsidR="00AA54CF" w:rsidRPr="00B169C2">
        <w:rPr>
          <w:rFonts w:ascii="Aptos" w:hAnsi="Aptos"/>
        </w:rPr>
        <w:tab/>
      </w:r>
      <w:r w:rsidR="00AA54CF" w:rsidRPr="00B169C2">
        <w:rPr>
          <w:rFonts w:ascii="Aptos" w:hAnsi="Aptos"/>
          <w:b/>
        </w:rPr>
        <w:t xml:space="preserve">Teacher Name: </w:t>
      </w:r>
      <w:r w:rsidR="00AA54CF" w:rsidRPr="00B169C2">
        <w:rPr>
          <w:rFonts w:ascii="Aptos" w:hAnsi="Aptos"/>
        </w:rPr>
        <w:t>________________________</w:t>
      </w:r>
    </w:p>
    <w:p w14:paraId="4248CA0A" w14:textId="350F199B" w:rsidR="00AA54CF" w:rsidRPr="00B169C2" w:rsidRDefault="00AA54CF" w:rsidP="00AA54CF">
      <w:pPr>
        <w:rPr>
          <w:rFonts w:ascii="Aptos" w:hAnsi="Aptos"/>
        </w:rPr>
      </w:pPr>
      <w:r w:rsidRPr="00B169C2">
        <w:rPr>
          <w:rFonts w:ascii="Aptos" w:hAnsi="Aptos"/>
          <w:b/>
        </w:rPr>
        <w:t>Subject</w:t>
      </w:r>
      <w:r w:rsidRPr="00B169C2">
        <w:rPr>
          <w:rFonts w:ascii="Aptos" w:hAnsi="Aptos"/>
        </w:rPr>
        <w:t>: __________________________</w:t>
      </w:r>
      <w:r w:rsidRPr="00B169C2">
        <w:rPr>
          <w:rFonts w:ascii="Aptos" w:hAnsi="Aptos"/>
        </w:rPr>
        <w:tab/>
      </w:r>
      <w:r w:rsidR="003A109E" w:rsidRPr="00B169C2">
        <w:rPr>
          <w:rFonts w:ascii="Aptos" w:hAnsi="Aptos"/>
          <w:b/>
        </w:rPr>
        <w:t>Level</w:t>
      </w:r>
      <w:r w:rsidR="003A109E" w:rsidRPr="00B169C2">
        <w:rPr>
          <w:rFonts w:ascii="Aptos" w:hAnsi="Aptos"/>
        </w:rPr>
        <w:t>: _</w:t>
      </w:r>
      <w:r w:rsidRPr="00B169C2">
        <w:rPr>
          <w:rFonts w:ascii="Aptos" w:hAnsi="Aptos"/>
        </w:rPr>
        <w:t>____________</w:t>
      </w:r>
      <w:r w:rsidR="003A109E" w:rsidRPr="00B169C2">
        <w:rPr>
          <w:rFonts w:ascii="Aptos" w:hAnsi="Aptos"/>
        </w:rPr>
        <w:t>_ (</w:t>
      </w:r>
      <w:r w:rsidRPr="00B169C2">
        <w:rPr>
          <w:rFonts w:ascii="Aptos" w:hAnsi="Aptos"/>
        </w:rPr>
        <w:t>indicate any change of level)</w:t>
      </w:r>
    </w:p>
    <w:p w14:paraId="7D7BB660" w14:textId="77777777" w:rsidR="00AA54CF" w:rsidRPr="00B169C2" w:rsidRDefault="00AA54CF" w:rsidP="00AA54CF">
      <w:pPr>
        <w:rPr>
          <w:rFonts w:ascii="Aptos" w:hAnsi="Aptos"/>
        </w:rPr>
      </w:pPr>
    </w:p>
    <w:p w14:paraId="0E106B6D" w14:textId="263B8741" w:rsidR="00AA54CF" w:rsidRPr="00B169C2" w:rsidRDefault="00AA54CF" w:rsidP="00AA54CF">
      <w:pPr>
        <w:pStyle w:val="ListParagraph"/>
        <w:numPr>
          <w:ilvl w:val="0"/>
          <w:numId w:val="1"/>
        </w:numPr>
        <w:rPr>
          <w:rFonts w:ascii="Aptos" w:hAnsi="Aptos"/>
        </w:rPr>
      </w:pPr>
      <w:r w:rsidRPr="00B169C2">
        <w:rPr>
          <w:rFonts w:ascii="Aptos" w:hAnsi="Aptos"/>
        </w:rPr>
        <w:t xml:space="preserve">Does the above </w:t>
      </w:r>
      <w:r w:rsidR="003A109E">
        <w:rPr>
          <w:rFonts w:ascii="Aptos" w:hAnsi="Aptos"/>
        </w:rPr>
        <w:t>learner</w:t>
      </w:r>
      <w:r w:rsidRPr="00B169C2">
        <w:rPr>
          <w:rFonts w:ascii="Aptos" w:hAnsi="Aptos"/>
        </w:rPr>
        <w:t xml:space="preserve"> use extra time in class?</w:t>
      </w:r>
      <w:r w:rsidRPr="00B169C2">
        <w:rPr>
          <w:rFonts w:ascii="Aptos" w:hAnsi="Aptos"/>
        </w:rPr>
        <w:tab/>
      </w:r>
      <w:r w:rsidRPr="00B169C2">
        <w:rPr>
          <w:rFonts w:ascii="Aptos" w:hAnsi="Aptos"/>
        </w:rPr>
        <w:tab/>
      </w:r>
      <w:r w:rsidRPr="00B169C2">
        <w:rPr>
          <w:rFonts w:ascii="Aptos" w:hAnsi="Aptos"/>
        </w:rPr>
        <w:tab/>
      </w:r>
      <w:r w:rsidRPr="00B169C2">
        <w:rPr>
          <w:rFonts w:ascii="Aptos" w:hAnsi="Aptos"/>
          <w:b/>
        </w:rPr>
        <w:t>YES/NO</w:t>
      </w:r>
      <w:r w:rsidRPr="00B169C2">
        <w:rPr>
          <w:rFonts w:ascii="Aptos" w:hAnsi="Aptos"/>
        </w:rPr>
        <w:t xml:space="preserve"> (please circle)</w:t>
      </w:r>
    </w:p>
    <w:p w14:paraId="23B1CCC7" w14:textId="77777777" w:rsidR="00AA54CF" w:rsidRPr="00B169C2" w:rsidRDefault="00AA54CF" w:rsidP="00AA54CF">
      <w:pPr>
        <w:pStyle w:val="ListParagraph"/>
        <w:rPr>
          <w:rFonts w:ascii="Aptos" w:hAnsi="Aptos"/>
        </w:rPr>
      </w:pPr>
    </w:p>
    <w:p w14:paraId="26F5F377" w14:textId="7884C317" w:rsidR="00AA54CF" w:rsidRDefault="00AA54CF" w:rsidP="00AA54CF">
      <w:pPr>
        <w:pStyle w:val="ListParagraph"/>
        <w:numPr>
          <w:ilvl w:val="0"/>
          <w:numId w:val="1"/>
        </w:numPr>
        <w:rPr>
          <w:rFonts w:ascii="Aptos" w:hAnsi="Aptos"/>
        </w:rPr>
      </w:pPr>
      <w:r w:rsidRPr="00B169C2">
        <w:rPr>
          <w:rFonts w:ascii="Aptos" w:hAnsi="Aptos"/>
        </w:rPr>
        <w:t xml:space="preserve">Does the above </w:t>
      </w:r>
      <w:r w:rsidR="003A109E">
        <w:rPr>
          <w:rFonts w:ascii="Aptos" w:hAnsi="Aptos"/>
        </w:rPr>
        <w:t>learner</w:t>
      </w:r>
      <w:r w:rsidRPr="00B169C2">
        <w:rPr>
          <w:rFonts w:ascii="Aptos" w:hAnsi="Aptos"/>
        </w:rPr>
        <w:t xml:space="preserve"> use extra time in assessments?</w:t>
      </w:r>
      <w:r w:rsidRPr="00B169C2">
        <w:rPr>
          <w:rFonts w:ascii="Aptos" w:hAnsi="Aptos"/>
        </w:rPr>
        <w:tab/>
      </w:r>
      <w:r w:rsidRPr="00B169C2">
        <w:rPr>
          <w:rFonts w:ascii="Aptos" w:hAnsi="Aptos"/>
        </w:rPr>
        <w:tab/>
      </w:r>
      <w:r w:rsidRPr="00B169C2">
        <w:rPr>
          <w:rFonts w:ascii="Aptos" w:hAnsi="Aptos"/>
          <w:b/>
        </w:rPr>
        <w:t>YES/NO</w:t>
      </w:r>
      <w:r w:rsidRPr="00B169C2">
        <w:rPr>
          <w:rFonts w:ascii="Aptos" w:hAnsi="Aptos"/>
        </w:rPr>
        <w:t xml:space="preserve"> (please circle)</w:t>
      </w:r>
    </w:p>
    <w:p w14:paraId="3AA06B60" w14:textId="77777777" w:rsidR="00107B6B" w:rsidRPr="00107B6B" w:rsidRDefault="00107B6B" w:rsidP="00107B6B">
      <w:pPr>
        <w:pStyle w:val="ListParagraph"/>
        <w:rPr>
          <w:rFonts w:ascii="Aptos" w:hAnsi="Aptos"/>
        </w:rPr>
      </w:pPr>
    </w:p>
    <w:p w14:paraId="418F552A" w14:textId="495E6F8E" w:rsidR="00107B6B" w:rsidRDefault="00107B6B" w:rsidP="00107B6B">
      <w:pPr>
        <w:pStyle w:val="ListParagraph"/>
        <w:numPr>
          <w:ilvl w:val="0"/>
          <w:numId w:val="1"/>
        </w:numPr>
        <w:rPr>
          <w:rFonts w:ascii="Aptos" w:hAnsi="Aptos"/>
        </w:rPr>
      </w:pPr>
      <w:r>
        <w:rPr>
          <w:rFonts w:ascii="Aptos" w:hAnsi="Aptos"/>
        </w:rPr>
        <w:t>Is classwork evidence required to support decision?</w:t>
      </w:r>
      <w:r w:rsidRPr="00107B6B">
        <w:rPr>
          <w:rFonts w:ascii="Aptos" w:hAnsi="Aptos"/>
          <w:b/>
        </w:rPr>
        <w:t xml:space="preserve"> </w:t>
      </w:r>
      <w:r>
        <w:rPr>
          <w:rFonts w:ascii="Aptos" w:hAnsi="Aptos"/>
          <w:b/>
        </w:rPr>
        <w:tab/>
      </w:r>
      <w:r>
        <w:rPr>
          <w:rFonts w:ascii="Aptos" w:hAnsi="Aptos"/>
          <w:b/>
        </w:rPr>
        <w:tab/>
      </w:r>
      <w:r w:rsidR="003A109E">
        <w:rPr>
          <w:rFonts w:ascii="Aptos" w:hAnsi="Aptos"/>
          <w:b/>
        </w:rPr>
        <w:t xml:space="preserve">    </w:t>
      </w:r>
      <w:r w:rsidRPr="00B169C2">
        <w:rPr>
          <w:rFonts w:ascii="Aptos" w:hAnsi="Aptos"/>
          <w:b/>
        </w:rPr>
        <w:t>YES/NO</w:t>
      </w:r>
      <w:r w:rsidRPr="00B169C2">
        <w:rPr>
          <w:rFonts w:ascii="Aptos" w:hAnsi="Aptos"/>
        </w:rPr>
        <w:t xml:space="preserve"> (please circle)</w:t>
      </w:r>
    </w:p>
    <w:p w14:paraId="32C2F923" w14:textId="77777777" w:rsidR="00107B6B" w:rsidRPr="00107B6B" w:rsidRDefault="00107B6B" w:rsidP="00107B6B">
      <w:pPr>
        <w:pStyle w:val="ListParagraph"/>
        <w:rPr>
          <w:rFonts w:ascii="Aptos" w:hAnsi="Aptos"/>
        </w:rPr>
      </w:pPr>
    </w:p>
    <w:p w14:paraId="57423ACA" w14:textId="1B40C471" w:rsidR="00AA54CF" w:rsidRPr="00107B6B" w:rsidRDefault="00AA54CF" w:rsidP="00107B6B">
      <w:pPr>
        <w:pStyle w:val="ListParagraph"/>
        <w:numPr>
          <w:ilvl w:val="0"/>
          <w:numId w:val="1"/>
        </w:numPr>
        <w:rPr>
          <w:rFonts w:ascii="Aptos" w:hAnsi="Aptos"/>
        </w:rPr>
      </w:pPr>
      <w:r w:rsidRPr="00107B6B">
        <w:rPr>
          <w:rFonts w:ascii="Aptos" w:hAnsi="Aptos"/>
        </w:rPr>
        <w:t xml:space="preserve"> Does the evidence show that the </w:t>
      </w:r>
      <w:r w:rsidR="003A109E">
        <w:rPr>
          <w:rFonts w:ascii="Aptos" w:hAnsi="Aptos"/>
        </w:rPr>
        <w:t>learner</w:t>
      </w:r>
      <w:r w:rsidRPr="00107B6B">
        <w:rPr>
          <w:rFonts w:ascii="Aptos" w:hAnsi="Aptos"/>
        </w:rPr>
        <w:t xml:space="preserve"> requires extra time in external assessments?</w:t>
      </w:r>
      <w:r w:rsidRPr="00107B6B">
        <w:rPr>
          <w:rFonts w:ascii="Aptos" w:hAnsi="Aptos"/>
        </w:rPr>
        <w:tab/>
        <w:t xml:space="preserve"> </w:t>
      </w:r>
      <w:r w:rsidR="00107B6B">
        <w:rPr>
          <w:rFonts w:ascii="Aptos" w:hAnsi="Aptos"/>
        </w:rPr>
        <w:t xml:space="preserve">                                                                                                                </w:t>
      </w:r>
      <w:r w:rsidR="003A109E">
        <w:rPr>
          <w:rFonts w:ascii="Aptos" w:hAnsi="Aptos"/>
        </w:rPr>
        <w:t xml:space="preserve">    </w:t>
      </w:r>
      <w:r w:rsidRPr="00107B6B">
        <w:rPr>
          <w:rFonts w:ascii="Aptos" w:hAnsi="Aptos"/>
          <w:b/>
        </w:rPr>
        <w:t>YES/NO</w:t>
      </w:r>
      <w:r w:rsidRPr="00107B6B">
        <w:rPr>
          <w:rFonts w:ascii="Aptos" w:hAnsi="Aptos"/>
        </w:rPr>
        <w:t xml:space="preserve"> (please circle)</w:t>
      </w:r>
    </w:p>
    <w:p w14:paraId="12137C60" w14:textId="138A46D6" w:rsidR="00AA54CF" w:rsidRPr="00B169C2" w:rsidRDefault="00AA54CF" w:rsidP="00AA54CF">
      <w:pPr>
        <w:rPr>
          <w:rFonts w:ascii="Aptos" w:hAnsi="Aptos"/>
        </w:rPr>
      </w:pPr>
      <w:r w:rsidRPr="00B169C2">
        <w:rPr>
          <w:rFonts w:ascii="Aptos" w:hAnsi="Aptos"/>
        </w:rPr>
        <w:t xml:space="preserve">Please annotate the evidence and provide comments in the box below explaining why you believe that it shows that the </w:t>
      </w:r>
      <w:r w:rsidR="003A109E">
        <w:rPr>
          <w:rFonts w:ascii="Aptos" w:hAnsi="Aptos"/>
        </w:rPr>
        <w:t>learner</w:t>
      </w:r>
      <w:r w:rsidRPr="00B169C2">
        <w:rPr>
          <w:rFonts w:ascii="Aptos" w:hAnsi="Aptos"/>
        </w:rPr>
        <w:t xml:space="preserve"> requires extra time in external assessments. </w:t>
      </w:r>
    </w:p>
    <w:tbl>
      <w:tblPr>
        <w:tblStyle w:val="TableGrid"/>
        <w:tblW w:w="0" w:type="auto"/>
        <w:tblLook w:val="04A0" w:firstRow="1" w:lastRow="0" w:firstColumn="1" w:lastColumn="0" w:noHBand="0" w:noVBand="1"/>
      </w:tblPr>
      <w:tblGrid>
        <w:gridCol w:w="9016"/>
      </w:tblGrid>
      <w:tr w:rsidR="00AA54CF" w:rsidRPr="00B169C2" w14:paraId="428E5637" w14:textId="77777777" w:rsidTr="00B37A9D">
        <w:trPr>
          <w:trHeight w:val="2239"/>
        </w:trPr>
        <w:tc>
          <w:tcPr>
            <w:tcW w:w="9016" w:type="dxa"/>
          </w:tcPr>
          <w:p w14:paraId="10973995" w14:textId="77777777" w:rsidR="00AA54CF" w:rsidRPr="00B169C2" w:rsidRDefault="00AA54CF" w:rsidP="00B37A9D">
            <w:pPr>
              <w:rPr>
                <w:rFonts w:ascii="Aptos" w:hAnsi="Aptos"/>
              </w:rPr>
            </w:pPr>
          </w:p>
          <w:p w14:paraId="1488C047" w14:textId="77777777" w:rsidR="00AA54CF" w:rsidRPr="00B169C2" w:rsidRDefault="00AA54CF" w:rsidP="00B37A9D">
            <w:pPr>
              <w:rPr>
                <w:rFonts w:ascii="Aptos" w:hAnsi="Aptos"/>
              </w:rPr>
            </w:pPr>
          </w:p>
          <w:p w14:paraId="477B0BF2" w14:textId="77777777" w:rsidR="00AA54CF" w:rsidRPr="00B169C2" w:rsidRDefault="00AA54CF" w:rsidP="00B37A9D">
            <w:pPr>
              <w:rPr>
                <w:rFonts w:ascii="Aptos" w:hAnsi="Aptos"/>
              </w:rPr>
            </w:pPr>
          </w:p>
          <w:p w14:paraId="7209E9C8" w14:textId="77777777" w:rsidR="00AA54CF" w:rsidRPr="00B169C2" w:rsidRDefault="00AA54CF" w:rsidP="00B37A9D">
            <w:pPr>
              <w:rPr>
                <w:rFonts w:ascii="Aptos" w:hAnsi="Aptos"/>
              </w:rPr>
            </w:pPr>
          </w:p>
          <w:p w14:paraId="0C559373" w14:textId="77777777" w:rsidR="00AA54CF" w:rsidRPr="00B169C2" w:rsidRDefault="00AA54CF" w:rsidP="00B37A9D">
            <w:pPr>
              <w:rPr>
                <w:rFonts w:ascii="Aptos" w:hAnsi="Aptos"/>
              </w:rPr>
            </w:pPr>
          </w:p>
          <w:p w14:paraId="6F16C512" w14:textId="77777777" w:rsidR="00AA54CF" w:rsidRPr="00B169C2" w:rsidRDefault="00AA54CF" w:rsidP="00B37A9D">
            <w:pPr>
              <w:rPr>
                <w:rFonts w:ascii="Aptos" w:hAnsi="Aptos"/>
              </w:rPr>
            </w:pPr>
          </w:p>
          <w:p w14:paraId="452ADDE9" w14:textId="77777777" w:rsidR="00AA54CF" w:rsidRPr="00B169C2" w:rsidRDefault="00AA54CF" w:rsidP="00B37A9D">
            <w:pPr>
              <w:rPr>
                <w:rFonts w:ascii="Aptos" w:hAnsi="Aptos"/>
              </w:rPr>
            </w:pPr>
          </w:p>
          <w:p w14:paraId="6770D617" w14:textId="77777777" w:rsidR="00AA54CF" w:rsidRPr="00B169C2" w:rsidRDefault="00AA54CF" w:rsidP="00B37A9D">
            <w:pPr>
              <w:rPr>
                <w:rFonts w:ascii="Aptos" w:hAnsi="Aptos"/>
              </w:rPr>
            </w:pPr>
          </w:p>
          <w:p w14:paraId="0E282BF2" w14:textId="77777777" w:rsidR="00AA54CF" w:rsidRPr="00B169C2" w:rsidRDefault="00AA54CF" w:rsidP="00B37A9D">
            <w:pPr>
              <w:rPr>
                <w:rFonts w:ascii="Aptos" w:hAnsi="Aptos"/>
              </w:rPr>
            </w:pPr>
          </w:p>
          <w:p w14:paraId="1DCF29DC" w14:textId="77777777" w:rsidR="00AA54CF" w:rsidRPr="00B169C2" w:rsidRDefault="00AA54CF" w:rsidP="00B37A9D">
            <w:pPr>
              <w:rPr>
                <w:rFonts w:ascii="Aptos" w:hAnsi="Aptos"/>
              </w:rPr>
            </w:pPr>
          </w:p>
          <w:p w14:paraId="359F0116" w14:textId="77777777" w:rsidR="00AA54CF" w:rsidRPr="00B169C2" w:rsidRDefault="00AA54CF" w:rsidP="00B37A9D">
            <w:pPr>
              <w:rPr>
                <w:rFonts w:ascii="Aptos" w:hAnsi="Aptos"/>
              </w:rPr>
            </w:pPr>
          </w:p>
          <w:p w14:paraId="0EA79EE3" w14:textId="77777777" w:rsidR="00AA54CF" w:rsidRPr="00B169C2" w:rsidRDefault="00AA54CF" w:rsidP="00B37A9D">
            <w:pPr>
              <w:rPr>
                <w:rFonts w:ascii="Aptos" w:hAnsi="Aptos"/>
              </w:rPr>
            </w:pPr>
          </w:p>
          <w:p w14:paraId="0E01B350" w14:textId="77777777" w:rsidR="00AA54CF" w:rsidRPr="00B169C2" w:rsidRDefault="00AA54CF" w:rsidP="00B37A9D">
            <w:pPr>
              <w:rPr>
                <w:rFonts w:ascii="Aptos" w:hAnsi="Aptos"/>
              </w:rPr>
            </w:pPr>
          </w:p>
          <w:p w14:paraId="6A2C0103" w14:textId="77777777" w:rsidR="00AA54CF" w:rsidRPr="00B169C2" w:rsidRDefault="00AA54CF" w:rsidP="00B37A9D">
            <w:pPr>
              <w:rPr>
                <w:rFonts w:ascii="Aptos" w:hAnsi="Aptos"/>
              </w:rPr>
            </w:pPr>
          </w:p>
          <w:p w14:paraId="5D4531A4" w14:textId="77777777" w:rsidR="00AA54CF" w:rsidRPr="00B169C2" w:rsidRDefault="00AA54CF" w:rsidP="00B37A9D">
            <w:pPr>
              <w:rPr>
                <w:rFonts w:ascii="Aptos" w:hAnsi="Aptos"/>
              </w:rPr>
            </w:pPr>
          </w:p>
        </w:tc>
      </w:tr>
    </w:tbl>
    <w:p w14:paraId="698E5C90" w14:textId="77777777" w:rsidR="00AA54CF" w:rsidRPr="00B169C2" w:rsidRDefault="00AA54CF" w:rsidP="00AA54CF">
      <w:pPr>
        <w:rPr>
          <w:rFonts w:ascii="Aptos" w:hAnsi="Aptos"/>
        </w:rPr>
      </w:pPr>
    </w:p>
    <w:p w14:paraId="1581DF53" w14:textId="77777777" w:rsidR="00AA54CF" w:rsidRPr="00B169C2" w:rsidRDefault="00AA54CF" w:rsidP="00AA54CF">
      <w:pPr>
        <w:rPr>
          <w:rFonts w:ascii="Aptos" w:hAnsi="Aptos"/>
        </w:rPr>
      </w:pPr>
      <w:r w:rsidRPr="00B169C2">
        <w:rPr>
          <w:rFonts w:ascii="Aptos" w:hAnsi="Aptos"/>
        </w:rPr>
        <w:t xml:space="preserve">Teacher signature: </w:t>
      </w:r>
      <w:r w:rsidRPr="00B169C2">
        <w:rPr>
          <w:rFonts w:ascii="Aptos" w:hAnsi="Aptos"/>
        </w:rPr>
        <w:tab/>
        <w:t>______________________________</w:t>
      </w:r>
    </w:p>
    <w:p w14:paraId="326132EB" w14:textId="4745D7F9" w:rsidR="00AA54CF" w:rsidRPr="00B169C2" w:rsidRDefault="003A109E" w:rsidP="00AA54CF">
      <w:pPr>
        <w:rPr>
          <w:rFonts w:ascii="Aptos" w:hAnsi="Aptos"/>
        </w:rPr>
      </w:pPr>
      <w:r>
        <w:rPr>
          <w:rFonts w:ascii="Aptos" w:hAnsi="Aptos"/>
        </w:rPr>
        <w:t>Learner</w:t>
      </w:r>
      <w:r w:rsidR="00AA54CF" w:rsidRPr="00B169C2">
        <w:rPr>
          <w:rFonts w:ascii="Aptos" w:hAnsi="Aptos"/>
        </w:rPr>
        <w:t xml:space="preserve"> signature:</w:t>
      </w:r>
      <w:r w:rsidR="00AA54CF" w:rsidRPr="00B169C2">
        <w:rPr>
          <w:rFonts w:ascii="Aptos" w:hAnsi="Aptos"/>
        </w:rPr>
        <w:tab/>
      </w:r>
      <w:r w:rsidR="00AA54CF" w:rsidRPr="00B169C2">
        <w:rPr>
          <w:rFonts w:ascii="Aptos" w:hAnsi="Aptos"/>
        </w:rPr>
        <w:tab/>
        <w:t xml:space="preserve">______________________________ </w:t>
      </w:r>
    </w:p>
    <w:p w14:paraId="55EB2AF3" w14:textId="5BF6339A" w:rsidR="00AA54CF" w:rsidRPr="00B169C2" w:rsidRDefault="00AA54CF" w:rsidP="00E841A7">
      <w:pPr>
        <w:rPr>
          <w:rFonts w:ascii="Aptos" w:hAnsi="Aptos"/>
          <w:b/>
        </w:rPr>
      </w:pPr>
      <w:r w:rsidRPr="00B169C2">
        <w:rPr>
          <w:rFonts w:ascii="Aptos" w:hAnsi="Aptos"/>
          <w:b/>
        </w:rPr>
        <w:t>(</w:t>
      </w:r>
      <w:r w:rsidR="003A109E">
        <w:rPr>
          <w:rFonts w:ascii="Aptos" w:hAnsi="Aptos"/>
          <w:b/>
        </w:rPr>
        <w:t>Learner</w:t>
      </w:r>
      <w:r w:rsidRPr="00B169C2">
        <w:rPr>
          <w:rFonts w:ascii="Aptos" w:hAnsi="Aptos"/>
          <w:b/>
        </w:rPr>
        <w:t>s MUST sign to show that they agree with the assessment arrangements for this subject)</w:t>
      </w:r>
    </w:p>
    <w:p w14:paraId="39DB945A" w14:textId="66375904" w:rsidR="00AA54CF" w:rsidRPr="00B169C2" w:rsidRDefault="00AA54CF" w:rsidP="00E841A7">
      <w:pPr>
        <w:rPr>
          <w:rFonts w:ascii="Aptos" w:hAnsi="Aptos"/>
          <w:b/>
        </w:rPr>
      </w:pPr>
      <w:r w:rsidRPr="00B169C2">
        <w:rPr>
          <w:rFonts w:ascii="Aptos" w:hAnsi="Aptos"/>
          <w:b/>
        </w:rPr>
        <w:t>This document (and any classwork evidence) should be submitted to Support for Learning by:</w:t>
      </w:r>
    </w:p>
    <w:p w14:paraId="37D72600" w14:textId="77777777" w:rsidR="00AA54CF" w:rsidRPr="00B169C2" w:rsidRDefault="00AA54CF" w:rsidP="00AA54CF">
      <w:pPr>
        <w:jc w:val="center"/>
        <w:rPr>
          <w:rFonts w:ascii="Aptos" w:hAnsi="Aptos"/>
          <w:b/>
        </w:rPr>
      </w:pPr>
    </w:p>
    <w:p w14:paraId="1A599DA7" w14:textId="1EBCE0F2" w:rsidR="00876CC5" w:rsidRPr="00B169C2" w:rsidRDefault="00AA54CF" w:rsidP="003A109E">
      <w:pPr>
        <w:jc w:val="center"/>
        <w:rPr>
          <w:rFonts w:ascii="Aptos" w:hAnsi="Aptos"/>
          <w:i/>
          <w:iCs/>
        </w:rPr>
      </w:pPr>
      <w:r w:rsidRPr="00B169C2">
        <w:rPr>
          <w:rFonts w:ascii="Aptos" w:hAnsi="Aptos"/>
          <w:i/>
          <w:iCs/>
        </w:rPr>
        <w:t>&lt;RE-INSERT DEADLINE IN CAPS&gt;</w:t>
      </w:r>
    </w:p>
    <w:p w14:paraId="19BBC1DC" w14:textId="77777777" w:rsidR="00876CC5" w:rsidRPr="00B169C2" w:rsidRDefault="00876CC5" w:rsidP="00876CC5">
      <w:pPr>
        <w:jc w:val="center"/>
        <w:rPr>
          <w:rFonts w:ascii="Aptos" w:hAnsi="Aptos"/>
          <w:b/>
        </w:rPr>
      </w:pPr>
      <w:r w:rsidRPr="00B169C2">
        <w:rPr>
          <w:rFonts w:ascii="Aptos" w:hAnsi="Aptos"/>
          <w:b/>
        </w:rPr>
        <w:lastRenderedPageBreak/>
        <w:t xml:space="preserve">Assessment Arrangements: Extra time </w:t>
      </w:r>
    </w:p>
    <w:p w14:paraId="5308D25D" w14:textId="77777777" w:rsidR="00876CC5" w:rsidRPr="00B169C2" w:rsidRDefault="00876CC5" w:rsidP="00876CC5">
      <w:pPr>
        <w:rPr>
          <w:rFonts w:ascii="Aptos" w:hAnsi="Aptos"/>
        </w:rPr>
      </w:pPr>
    </w:p>
    <w:p w14:paraId="147B1187" w14:textId="51A8B133" w:rsidR="00876CC5" w:rsidRPr="00B169C2" w:rsidRDefault="003A109E" w:rsidP="00876CC5">
      <w:pPr>
        <w:rPr>
          <w:rFonts w:ascii="Aptos" w:hAnsi="Aptos"/>
        </w:rPr>
      </w:pPr>
      <w:r>
        <w:rPr>
          <w:rFonts w:ascii="Aptos" w:hAnsi="Aptos"/>
          <w:b/>
        </w:rPr>
        <w:t>Learner</w:t>
      </w:r>
      <w:r w:rsidR="00876CC5" w:rsidRPr="00B169C2">
        <w:rPr>
          <w:rFonts w:ascii="Aptos" w:hAnsi="Aptos"/>
          <w:b/>
        </w:rPr>
        <w:t xml:space="preserve"> Name</w:t>
      </w:r>
      <w:r w:rsidR="00876CC5" w:rsidRPr="00B169C2">
        <w:rPr>
          <w:rFonts w:ascii="Aptos" w:hAnsi="Aptos"/>
        </w:rPr>
        <w:t>: ______</w:t>
      </w:r>
      <w:r w:rsidR="000E4E2C" w:rsidRPr="00B169C2">
        <w:rPr>
          <w:rFonts w:ascii="Aptos" w:hAnsi="Aptos"/>
        </w:rPr>
        <w:t>Learner one</w:t>
      </w:r>
      <w:r w:rsidR="00876CC5" w:rsidRPr="00B169C2">
        <w:rPr>
          <w:rFonts w:ascii="Aptos" w:hAnsi="Aptos"/>
        </w:rPr>
        <w:t>________</w:t>
      </w:r>
      <w:r w:rsidR="00876CC5" w:rsidRPr="00B169C2">
        <w:rPr>
          <w:rFonts w:ascii="Aptos" w:hAnsi="Aptos"/>
        </w:rPr>
        <w:tab/>
      </w:r>
      <w:r w:rsidR="00876CC5" w:rsidRPr="00B169C2">
        <w:rPr>
          <w:rFonts w:ascii="Aptos" w:hAnsi="Aptos"/>
          <w:b/>
        </w:rPr>
        <w:t xml:space="preserve">Teacher Name: </w:t>
      </w:r>
      <w:r w:rsidR="00876CC5" w:rsidRPr="00B169C2">
        <w:rPr>
          <w:rFonts w:ascii="Aptos" w:hAnsi="Aptos"/>
        </w:rPr>
        <w:t>_</w:t>
      </w:r>
      <w:r w:rsidR="000E4E2C" w:rsidRPr="00B169C2">
        <w:rPr>
          <w:rFonts w:ascii="Aptos" w:hAnsi="Aptos"/>
        </w:rPr>
        <w:t>Teacher one</w:t>
      </w:r>
      <w:r w:rsidR="00876CC5" w:rsidRPr="00B169C2">
        <w:rPr>
          <w:rFonts w:ascii="Aptos" w:hAnsi="Aptos"/>
        </w:rPr>
        <w:t>__________</w:t>
      </w:r>
    </w:p>
    <w:p w14:paraId="505C366B" w14:textId="4CF0A3FE" w:rsidR="00876CC5" w:rsidRPr="00B169C2" w:rsidRDefault="00876CC5" w:rsidP="00876CC5">
      <w:pPr>
        <w:rPr>
          <w:rFonts w:ascii="Aptos" w:hAnsi="Aptos"/>
        </w:rPr>
      </w:pPr>
      <w:r w:rsidRPr="00B169C2">
        <w:rPr>
          <w:rFonts w:ascii="Aptos" w:hAnsi="Aptos"/>
          <w:b/>
        </w:rPr>
        <w:t>Subject</w:t>
      </w:r>
      <w:r w:rsidRPr="00B169C2">
        <w:rPr>
          <w:rFonts w:ascii="Aptos" w:hAnsi="Aptos"/>
        </w:rPr>
        <w:t>: __</w:t>
      </w:r>
      <w:r w:rsidR="000E4E2C" w:rsidRPr="00B169C2">
        <w:rPr>
          <w:rFonts w:ascii="Aptos" w:hAnsi="Aptos"/>
        </w:rPr>
        <w:t>RMPS</w:t>
      </w:r>
      <w:r w:rsidRPr="00B169C2">
        <w:rPr>
          <w:rFonts w:ascii="Aptos" w:hAnsi="Aptos"/>
        </w:rPr>
        <w:t>____________________</w:t>
      </w:r>
      <w:r w:rsidRPr="00B169C2">
        <w:rPr>
          <w:rFonts w:ascii="Aptos" w:hAnsi="Aptos"/>
        </w:rPr>
        <w:tab/>
      </w:r>
      <w:r w:rsidR="003A109E" w:rsidRPr="00B169C2">
        <w:rPr>
          <w:rFonts w:ascii="Aptos" w:hAnsi="Aptos"/>
          <w:b/>
        </w:rPr>
        <w:t>Level</w:t>
      </w:r>
      <w:r w:rsidR="003A109E" w:rsidRPr="00B169C2">
        <w:rPr>
          <w:rFonts w:ascii="Aptos" w:hAnsi="Aptos"/>
        </w:rPr>
        <w:t>: _</w:t>
      </w:r>
      <w:r w:rsidRPr="00B169C2">
        <w:rPr>
          <w:rFonts w:ascii="Aptos" w:hAnsi="Aptos"/>
        </w:rPr>
        <w:t>___</w:t>
      </w:r>
      <w:r w:rsidR="000E4E2C" w:rsidRPr="00B169C2">
        <w:rPr>
          <w:rFonts w:ascii="Aptos" w:hAnsi="Aptos"/>
        </w:rPr>
        <w:t>N5</w:t>
      </w:r>
      <w:r w:rsidRPr="00B169C2">
        <w:rPr>
          <w:rFonts w:ascii="Aptos" w:hAnsi="Aptos"/>
        </w:rPr>
        <w:t>____</w:t>
      </w:r>
      <w:r w:rsidR="003A109E" w:rsidRPr="00B169C2">
        <w:rPr>
          <w:rFonts w:ascii="Aptos" w:hAnsi="Aptos"/>
        </w:rPr>
        <w:t>_ (</w:t>
      </w:r>
      <w:r w:rsidRPr="00B169C2">
        <w:rPr>
          <w:rFonts w:ascii="Aptos" w:hAnsi="Aptos"/>
        </w:rPr>
        <w:t>indicate any change of level)</w:t>
      </w:r>
    </w:p>
    <w:p w14:paraId="7CA0808F" w14:textId="10CAB79D" w:rsidR="00876CC5" w:rsidRPr="00B169C2" w:rsidRDefault="000E4E2C" w:rsidP="00876CC5">
      <w:pPr>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59264" behindDoc="0" locked="0" layoutInCell="1" allowOverlap="1" wp14:anchorId="4BF2BE5A" wp14:editId="3FF7050C">
                <wp:simplePos x="0" y="0"/>
                <wp:positionH relativeFrom="column">
                  <wp:posOffset>4013200</wp:posOffset>
                </wp:positionH>
                <wp:positionV relativeFrom="paragraph">
                  <wp:posOffset>229235</wp:posOffset>
                </wp:positionV>
                <wp:extent cx="387350" cy="285750"/>
                <wp:effectExtent l="0" t="0" r="12700" b="19050"/>
                <wp:wrapNone/>
                <wp:docPr id="1618117345" name="Oval 2"/>
                <wp:cNvGraphicFramePr/>
                <a:graphic xmlns:a="http://schemas.openxmlformats.org/drawingml/2006/main">
                  <a:graphicData uri="http://schemas.microsoft.com/office/word/2010/wordprocessingShape">
                    <wps:wsp>
                      <wps:cNvSpPr/>
                      <wps:spPr>
                        <a:xfrm>
                          <a:off x="0" y="0"/>
                          <a:ext cx="387350" cy="2857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F00B25" id="Oval 2" o:spid="_x0000_s1026" style="position:absolute;margin-left:316pt;margin-top:18.05pt;width:30.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" filled="f" strokecolor="red" strokeweight="1pt">
                <v:stroke joinstyle="miter"/>
              </v:oval>
            </w:pict>
          </mc:Fallback>
        </mc:AlternateContent>
      </w:r>
    </w:p>
    <w:p w14:paraId="3470D80C" w14:textId="46D03498" w:rsidR="00876CC5" w:rsidRPr="00B169C2" w:rsidRDefault="00876CC5" w:rsidP="00876CC5">
      <w:pPr>
        <w:pStyle w:val="ListParagraph"/>
        <w:numPr>
          <w:ilvl w:val="0"/>
          <w:numId w:val="5"/>
        </w:numPr>
        <w:rPr>
          <w:rFonts w:ascii="Aptos" w:hAnsi="Aptos"/>
        </w:rPr>
      </w:pPr>
      <w:r w:rsidRPr="00B169C2">
        <w:rPr>
          <w:rFonts w:ascii="Aptos" w:hAnsi="Aptos"/>
        </w:rPr>
        <w:t xml:space="preserve">Does the above </w:t>
      </w:r>
      <w:r w:rsidR="003A109E">
        <w:rPr>
          <w:rFonts w:ascii="Aptos" w:hAnsi="Aptos"/>
        </w:rPr>
        <w:t>learner</w:t>
      </w:r>
      <w:r w:rsidRPr="00B169C2">
        <w:rPr>
          <w:rFonts w:ascii="Aptos" w:hAnsi="Aptos"/>
        </w:rPr>
        <w:t xml:space="preserve"> use extra time in class?</w:t>
      </w:r>
      <w:r w:rsidRPr="00B169C2">
        <w:rPr>
          <w:rFonts w:ascii="Aptos" w:hAnsi="Aptos"/>
        </w:rPr>
        <w:tab/>
      </w:r>
      <w:r w:rsidRPr="00B169C2">
        <w:rPr>
          <w:rFonts w:ascii="Aptos" w:hAnsi="Aptos"/>
        </w:rPr>
        <w:tab/>
      </w:r>
      <w:r w:rsidRPr="00B169C2">
        <w:rPr>
          <w:rFonts w:ascii="Aptos" w:hAnsi="Aptos"/>
          <w:b/>
        </w:rPr>
        <w:t>YES/NO</w:t>
      </w:r>
      <w:r w:rsidRPr="00B169C2">
        <w:rPr>
          <w:rFonts w:ascii="Aptos" w:hAnsi="Aptos"/>
        </w:rPr>
        <w:t xml:space="preserve"> (please circle)</w:t>
      </w:r>
    </w:p>
    <w:p w14:paraId="681D25FD" w14:textId="6FFB0FC2" w:rsidR="00876CC5" w:rsidRPr="00B169C2" w:rsidRDefault="000E4E2C" w:rsidP="00876CC5">
      <w:pPr>
        <w:pStyle w:val="ListParagraph"/>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61312" behindDoc="0" locked="0" layoutInCell="1" allowOverlap="1" wp14:anchorId="7CCE0299" wp14:editId="05D2B505">
                <wp:simplePos x="0" y="0"/>
                <wp:positionH relativeFrom="column">
                  <wp:posOffset>3987800</wp:posOffset>
                </wp:positionH>
                <wp:positionV relativeFrom="paragraph">
                  <wp:posOffset>139065</wp:posOffset>
                </wp:positionV>
                <wp:extent cx="387350" cy="285750"/>
                <wp:effectExtent l="0" t="0" r="12700" b="19050"/>
                <wp:wrapNone/>
                <wp:docPr id="1396400623" name="Oval 2"/>
                <wp:cNvGraphicFramePr/>
                <a:graphic xmlns:a="http://schemas.openxmlformats.org/drawingml/2006/main">
                  <a:graphicData uri="http://schemas.microsoft.com/office/word/2010/wordprocessingShape">
                    <wps:wsp>
                      <wps:cNvSpPr/>
                      <wps:spPr>
                        <a:xfrm>
                          <a:off x="0" y="0"/>
                          <a:ext cx="387350" cy="2857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9C0AD5" id="Oval 2" o:spid="_x0000_s1026" style="position:absolute;margin-left:314pt;margin-top:10.95pt;width:30.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" filled="f" strokecolor="red" strokeweight="1pt">
                <v:stroke joinstyle="miter"/>
              </v:oval>
            </w:pict>
          </mc:Fallback>
        </mc:AlternateContent>
      </w:r>
    </w:p>
    <w:p w14:paraId="09EE57A0" w14:textId="3C7E8595" w:rsidR="00107B6B" w:rsidRDefault="00876CC5" w:rsidP="00107B6B">
      <w:pPr>
        <w:pStyle w:val="ListParagraph"/>
        <w:numPr>
          <w:ilvl w:val="0"/>
          <w:numId w:val="5"/>
        </w:numPr>
        <w:rPr>
          <w:rFonts w:ascii="Aptos" w:hAnsi="Aptos"/>
        </w:rPr>
      </w:pPr>
      <w:r w:rsidRPr="00B169C2">
        <w:rPr>
          <w:rFonts w:ascii="Aptos" w:hAnsi="Aptos"/>
        </w:rPr>
        <w:t xml:space="preserve">Does the above </w:t>
      </w:r>
      <w:r w:rsidR="003A109E">
        <w:rPr>
          <w:rFonts w:ascii="Aptos" w:hAnsi="Aptos"/>
        </w:rPr>
        <w:t>learner</w:t>
      </w:r>
      <w:r w:rsidRPr="00B169C2">
        <w:rPr>
          <w:rFonts w:ascii="Aptos" w:hAnsi="Aptos"/>
        </w:rPr>
        <w:t xml:space="preserve"> use extra time in assessments?</w:t>
      </w:r>
      <w:r w:rsidRPr="00B169C2">
        <w:rPr>
          <w:rFonts w:ascii="Aptos" w:hAnsi="Aptos"/>
        </w:rPr>
        <w:tab/>
      </w:r>
      <w:r w:rsidRPr="00B169C2">
        <w:rPr>
          <w:rFonts w:ascii="Aptos" w:hAnsi="Aptos"/>
          <w:b/>
        </w:rPr>
        <w:t>YES/NO</w:t>
      </w:r>
      <w:r w:rsidRPr="00B169C2">
        <w:rPr>
          <w:rFonts w:ascii="Aptos" w:hAnsi="Aptos"/>
        </w:rPr>
        <w:t xml:space="preserve"> (please circle)</w:t>
      </w:r>
    </w:p>
    <w:p w14:paraId="17A45C62" w14:textId="078211CE" w:rsidR="00107B6B" w:rsidRPr="00107B6B" w:rsidRDefault="00107B6B" w:rsidP="00107B6B">
      <w:pPr>
        <w:pStyle w:val="ListParagraph"/>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70528" behindDoc="0" locked="0" layoutInCell="1" allowOverlap="1" wp14:anchorId="773B0CCC" wp14:editId="14CC291E">
                <wp:simplePos x="0" y="0"/>
                <wp:positionH relativeFrom="column">
                  <wp:posOffset>4330700</wp:posOffset>
                </wp:positionH>
                <wp:positionV relativeFrom="paragraph">
                  <wp:posOffset>121920</wp:posOffset>
                </wp:positionV>
                <wp:extent cx="393700" cy="285750"/>
                <wp:effectExtent l="0" t="0" r="25400" b="19050"/>
                <wp:wrapNone/>
                <wp:docPr id="1275375496" name="Oval 2"/>
                <wp:cNvGraphicFramePr/>
                <a:graphic xmlns:a="http://schemas.openxmlformats.org/drawingml/2006/main">
                  <a:graphicData uri="http://schemas.microsoft.com/office/word/2010/wordprocessingShape">
                    <wps:wsp>
                      <wps:cNvSpPr/>
                      <wps:spPr>
                        <a:xfrm>
                          <a:off x="0" y="0"/>
                          <a:ext cx="393700" cy="2857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3D8696" id="Oval 2" o:spid="_x0000_s1026" style="position:absolute;margin-left:341pt;margin-top:9.6pt;width:31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" filled="f" strokecolor="red" strokeweight="1pt">
                <v:stroke joinstyle="miter"/>
              </v:oval>
            </w:pict>
          </mc:Fallback>
        </mc:AlternateContent>
      </w:r>
    </w:p>
    <w:p w14:paraId="132B1FB7" w14:textId="38EA1706" w:rsidR="00107B6B" w:rsidRPr="00107B6B" w:rsidRDefault="00107B6B" w:rsidP="00107B6B">
      <w:pPr>
        <w:pStyle w:val="ListParagraph"/>
        <w:numPr>
          <w:ilvl w:val="0"/>
          <w:numId w:val="5"/>
        </w:numPr>
        <w:rPr>
          <w:rFonts w:ascii="Aptos" w:hAnsi="Aptos"/>
        </w:rPr>
      </w:pPr>
      <w:r w:rsidRPr="00107B6B">
        <w:rPr>
          <w:rFonts w:ascii="Aptos" w:hAnsi="Aptos"/>
        </w:rPr>
        <w:t>Is classwork evidence required to support decision?</w:t>
      </w:r>
      <w:r w:rsidRPr="00107B6B">
        <w:rPr>
          <w:rFonts w:ascii="Aptos" w:hAnsi="Aptos"/>
          <w:b/>
        </w:rPr>
        <w:t xml:space="preserve"> </w:t>
      </w:r>
      <w:r w:rsidRPr="00107B6B">
        <w:rPr>
          <w:rFonts w:ascii="Aptos" w:hAnsi="Aptos"/>
          <w:b/>
        </w:rPr>
        <w:tab/>
      </w:r>
      <w:r w:rsidRPr="00107B6B">
        <w:rPr>
          <w:rFonts w:ascii="Aptos" w:hAnsi="Aptos"/>
          <w:b/>
        </w:rPr>
        <w:tab/>
        <w:t>YES/NO</w:t>
      </w:r>
      <w:r w:rsidRPr="00107B6B">
        <w:rPr>
          <w:rFonts w:ascii="Aptos" w:hAnsi="Aptos"/>
        </w:rPr>
        <w:t xml:space="preserve"> (please circle)</w:t>
      </w:r>
    </w:p>
    <w:p w14:paraId="786C5E75" w14:textId="77777777" w:rsidR="00107B6B" w:rsidRPr="00107B6B" w:rsidRDefault="00107B6B" w:rsidP="00107B6B">
      <w:pPr>
        <w:pStyle w:val="ListParagraph"/>
        <w:rPr>
          <w:rFonts w:ascii="Aptos" w:hAnsi="Aptos"/>
        </w:rPr>
      </w:pPr>
    </w:p>
    <w:p w14:paraId="6AF8C0C5" w14:textId="76491433" w:rsidR="00107B6B" w:rsidRPr="00107B6B" w:rsidRDefault="00107B6B" w:rsidP="00876CC5">
      <w:pPr>
        <w:pStyle w:val="ListParagraph"/>
        <w:numPr>
          <w:ilvl w:val="0"/>
          <w:numId w:val="5"/>
        </w:numPr>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72576" behindDoc="0" locked="0" layoutInCell="1" allowOverlap="1" wp14:anchorId="681C3224" wp14:editId="61CB6B9B">
                <wp:simplePos x="0" y="0"/>
                <wp:positionH relativeFrom="margin">
                  <wp:posOffset>4083050</wp:posOffset>
                </wp:positionH>
                <wp:positionV relativeFrom="paragraph">
                  <wp:posOffset>147320</wp:posOffset>
                </wp:positionV>
                <wp:extent cx="349250" cy="266700"/>
                <wp:effectExtent l="0" t="0" r="12700" b="19050"/>
                <wp:wrapNone/>
                <wp:docPr id="503512053" name="Oval 2"/>
                <wp:cNvGraphicFramePr/>
                <a:graphic xmlns:a="http://schemas.openxmlformats.org/drawingml/2006/main">
                  <a:graphicData uri="http://schemas.microsoft.com/office/word/2010/wordprocessingShape">
                    <wps:wsp>
                      <wps:cNvSpPr/>
                      <wps:spPr>
                        <a:xfrm>
                          <a:off x="0" y="0"/>
                          <a:ext cx="349250" cy="26670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B67FBC" id="Oval 2" o:spid="_x0000_s1026" style="position:absolute;margin-left:321.5pt;margin-top:11.6pt;width:27.5pt;height:21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" filled="f" strokecolor="red" strokeweight="1pt">
                <v:stroke joinstyle="miter"/>
                <w10:wrap anchorx="margin"/>
              </v:oval>
            </w:pict>
          </mc:Fallback>
        </mc:AlternateContent>
      </w:r>
      <w:r w:rsidRPr="00107B6B">
        <w:rPr>
          <w:rFonts w:ascii="Aptos" w:hAnsi="Aptos"/>
        </w:rPr>
        <w:t xml:space="preserve"> </w:t>
      </w:r>
      <w:r>
        <w:rPr>
          <w:rFonts w:ascii="Aptos" w:hAnsi="Aptos"/>
        </w:rPr>
        <w:t>D</w:t>
      </w:r>
      <w:r w:rsidRPr="00107B6B">
        <w:rPr>
          <w:rFonts w:ascii="Aptos" w:hAnsi="Aptos"/>
        </w:rPr>
        <w:t xml:space="preserve">oes the evidence show that the </w:t>
      </w:r>
      <w:r w:rsidR="003A109E">
        <w:rPr>
          <w:rFonts w:ascii="Aptos" w:hAnsi="Aptos"/>
        </w:rPr>
        <w:t>learner</w:t>
      </w:r>
      <w:r w:rsidRPr="00107B6B">
        <w:rPr>
          <w:rFonts w:ascii="Aptos" w:hAnsi="Aptos"/>
        </w:rPr>
        <w:t xml:space="preserve"> requires extra time in external assessments?</w:t>
      </w:r>
      <w:r w:rsidRPr="00107B6B">
        <w:rPr>
          <w:rFonts w:ascii="Aptos" w:hAnsi="Aptos"/>
        </w:rPr>
        <w:tab/>
        <w:t xml:space="preserve"> </w:t>
      </w:r>
      <w:r>
        <w:rPr>
          <w:rFonts w:ascii="Aptos" w:hAnsi="Aptos"/>
        </w:rPr>
        <w:t xml:space="preserve">                                                                                                                 </w:t>
      </w:r>
      <w:r w:rsidRPr="00107B6B">
        <w:rPr>
          <w:rFonts w:ascii="Aptos" w:hAnsi="Aptos"/>
          <w:b/>
        </w:rPr>
        <w:t>YES/NO</w:t>
      </w:r>
      <w:r>
        <w:rPr>
          <w:rFonts w:ascii="Aptos" w:hAnsi="Aptos"/>
          <w:b/>
        </w:rPr>
        <w:t xml:space="preserve"> </w:t>
      </w:r>
      <w:r w:rsidRPr="00107B6B">
        <w:rPr>
          <w:rFonts w:ascii="Aptos" w:hAnsi="Aptos"/>
        </w:rPr>
        <w:t>(please circle)</w:t>
      </w:r>
    </w:p>
    <w:p w14:paraId="3077F9B6" w14:textId="429DAED0" w:rsidR="00876CC5" w:rsidRPr="00B169C2" w:rsidRDefault="00876CC5" w:rsidP="00876CC5">
      <w:pPr>
        <w:rPr>
          <w:rFonts w:ascii="Aptos" w:hAnsi="Aptos"/>
        </w:rPr>
      </w:pPr>
      <w:r w:rsidRPr="00B169C2">
        <w:rPr>
          <w:rFonts w:ascii="Aptos" w:hAnsi="Aptos"/>
        </w:rPr>
        <w:t xml:space="preserve">Please annotate the evidence and provide comments in the box below explaining why you believe that it shows that the </w:t>
      </w:r>
      <w:r w:rsidR="003A109E">
        <w:rPr>
          <w:rFonts w:ascii="Aptos" w:hAnsi="Aptos"/>
        </w:rPr>
        <w:t>learner</w:t>
      </w:r>
      <w:r w:rsidRPr="00B169C2">
        <w:rPr>
          <w:rFonts w:ascii="Aptos" w:hAnsi="Aptos"/>
        </w:rPr>
        <w:t xml:space="preserve"> requires extra time in external assessments. </w:t>
      </w:r>
    </w:p>
    <w:tbl>
      <w:tblPr>
        <w:tblStyle w:val="TableGrid"/>
        <w:tblW w:w="0" w:type="auto"/>
        <w:tblLook w:val="04A0" w:firstRow="1" w:lastRow="0" w:firstColumn="1" w:lastColumn="0" w:noHBand="0" w:noVBand="1"/>
      </w:tblPr>
      <w:tblGrid>
        <w:gridCol w:w="9016"/>
      </w:tblGrid>
      <w:tr w:rsidR="00876CC5" w:rsidRPr="00B169C2" w14:paraId="57F508F3" w14:textId="77777777" w:rsidTr="00620F64">
        <w:trPr>
          <w:trHeight w:val="2239"/>
        </w:trPr>
        <w:tc>
          <w:tcPr>
            <w:tcW w:w="9016" w:type="dxa"/>
          </w:tcPr>
          <w:p w14:paraId="347C73B0" w14:textId="642A0626" w:rsidR="000E4E2C" w:rsidRPr="00B169C2" w:rsidRDefault="00107B6B" w:rsidP="000E4E2C">
            <w:pPr>
              <w:pStyle w:val="paragraph"/>
              <w:spacing w:after="0"/>
              <w:jc w:val="both"/>
              <w:rPr>
                <w:rFonts w:ascii="Aptos" w:eastAsiaTheme="minorEastAsia" w:hAnsi="Aptos" w:cstheme="minorBidi"/>
                <w:sz w:val="22"/>
                <w:szCs w:val="22"/>
              </w:rPr>
            </w:pPr>
            <w:r>
              <w:rPr>
                <w:rFonts w:ascii="Aptos" w:eastAsiaTheme="minorEastAsia" w:hAnsi="Aptos" w:cstheme="minorBidi"/>
                <w:sz w:val="22"/>
                <w:szCs w:val="22"/>
              </w:rPr>
              <w:t>In our end of topic test, n</w:t>
            </w:r>
            <w:r w:rsidR="000E4E2C" w:rsidRPr="00B169C2">
              <w:rPr>
                <w:rFonts w:ascii="Aptos" w:eastAsiaTheme="minorEastAsia" w:hAnsi="Aptos" w:cstheme="minorBidi"/>
                <w:sz w:val="22"/>
                <w:szCs w:val="22"/>
              </w:rPr>
              <w:t xml:space="preserve">o </w:t>
            </w:r>
            <w:r w:rsidR="001248EB" w:rsidRPr="00B169C2">
              <w:rPr>
                <w:rFonts w:ascii="Aptos" w:eastAsiaTheme="minorEastAsia" w:hAnsi="Aptos" w:cstheme="minorBidi"/>
                <w:sz w:val="22"/>
                <w:szCs w:val="22"/>
              </w:rPr>
              <w:t>m</w:t>
            </w:r>
            <w:r w:rsidR="000E4E2C" w:rsidRPr="00B169C2">
              <w:rPr>
                <w:rFonts w:ascii="Aptos" w:eastAsiaTheme="minorEastAsia" w:hAnsi="Aptos" w:cstheme="minorBidi"/>
                <w:sz w:val="22"/>
                <w:szCs w:val="22"/>
              </w:rPr>
              <w:t xml:space="preserve">arks were gained in extra time due to I’s misunderstanding about what the last couple of questions were asking – </w:t>
            </w:r>
            <w:r w:rsidR="001248EB" w:rsidRPr="00B169C2">
              <w:rPr>
                <w:rFonts w:ascii="Aptos" w:eastAsiaTheme="minorEastAsia" w:hAnsi="Aptos" w:cstheme="minorBidi"/>
                <w:sz w:val="22"/>
                <w:szCs w:val="22"/>
              </w:rPr>
              <w:t>this may have been because he was rushing.</w:t>
            </w:r>
            <w:r w:rsidR="000E4E2C" w:rsidRPr="00B169C2">
              <w:rPr>
                <w:rFonts w:ascii="Aptos" w:eastAsiaTheme="minorEastAsia" w:hAnsi="Aptos" w:cstheme="minorBidi"/>
                <w:sz w:val="22"/>
                <w:szCs w:val="22"/>
              </w:rPr>
              <w:t xml:space="preserve"> However, he had written something in extra time, so given more practice at understanding the question prompts, I think he would still benefit from having additional time for the prelim.</w:t>
            </w:r>
          </w:p>
          <w:p w14:paraId="2383A498" w14:textId="10B9B949" w:rsidR="00876CC5" w:rsidRPr="00B169C2" w:rsidRDefault="001248EB" w:rsidP="00620F64">
            <w:pPr>
              <w:rPr>
                <w:rFonts w:ascii="Aptos" w:hAnsi="Aptos"/>
              </w:rPr>
            </w:pPr>
            <w:r w:rsidRPr="00B169C2">
              <w:rPr>
                <w:rFonts w:ascii="Aptos" w:hAnsi="Aptos"/>
              </w:rPr>
              <w:t>This does not give him an advantage because he is often anxious in my class and normally receives extra time for class work and tests to allow him to settle and focus. He may require a little more extra time for the external exam.</w:t>
            </w:r>
            <w:r w:rsidR="00107B6B">
              <w:rPr>
                <w:rFonts w:ascii="Aptos" w:hAnsi="Aptos"/>
              </w:rPr>
              <w:t xml:space="preserve"> I will discuss with I and use the prelim to gauge appropriate amount of time required.</w:t>
            </w:r>
          </w:p>
          <w:p w14:paraId="3BF0A682" w14:textId="77777777" w:rsidR="00876CC5" w:rsidRPr="00B169C2" w:rsidRDefault="00876CC5" w:rsidP="00620F64">
            <w:pPr>
              <w:rPr>
                <w:rFonts w:ascii="Aptos" w:hAnsi="Aptos"/>
              </w:rPr>
            </w:pPr>
          </w:p>
          <w:p w14:paraId="1A30A9F6" w14:textId="77777777" w:rsidR="00876CC5" w:rsidRPr="00B169C2" w:rsidRDefault="00876CC5" w:rsidP="00620F64">
            <w:pPr>
              <w:rPr>
                <w:rFonts w:ascii="Aptos" w:hAnsi="Aptos"/>
              </w:rPr>
            </w:pPr>
          </w:p>
        </w:tc>
      </w:tr>
    </w:tbl>
    <w:p w14:paraId="6E653029" w14:textId="77777777" w:rsidR="00876CC5" w:rsidRPr="00B169C2" w:rsidRDefault="00876CC5" w:rsidP="00876CC5">
      <w:pPr>
        <w:rPr>
          <w:rFonts w:ascii="Aptos" w:hAnsi="Aptos"/>
        </w:rPr>
      </w:pPr>
    </w:p>
    <w:p w14:paraId="3AF58596" w14:textId="77777777" w:rsidR="00876CC5" w:rsidRPr="00B169C2" w:rsidRDefault="00876CC5" w:rsidP="00876CC5">
      <w:pPr>
        <w:rPr>
          <w:rFonts w:ascii="Aptos" w:hAnsi="Aptos"/>
        </w:rPr>
      </w:pPr>
      <w:r w:rsidRPr="00B169C2">
        <w:rPr>
          <w:rFonts w:ascii="Aptos" w:hAnsi="Aptos"/>
        </w:rPr>
        <w:t xml:space="preserve">Teacher signature: </w:t>
      </w:r>
      <w:r w:rsidRPr="00B169C2">
        <w:rPr>
          <w:rFonts w:ascii="Aptos" w:hAnsi="Aptos"/>
        </w:rPr>
        <w:tab/>
        <w:t>______________________________</w:t>
      </w:r>
    </w:p>
    <w:p w14:paraId="7812AC85" w14:textId="0DB99D78" w:rsidR="00876CC5" w:rsidRPr="00B169C2" w:rsidRDefault="003A109E" w:rsidP="00876CC5">
      <w:pPr>
        <w:rPr>
          <w:rFonts w:ascii="Aptos" w:hAnsi="Aptos"/>
        </w:rPr>
      </w:pPr>
      <w:r>
        <w:rPr>
          <w:rFonts w:ascii="Aptos" w:hAnsi="Aptos"/>
        </w:rPr>
        <w:t>Learner</w:t>
      </w:r>
      <w:r w:rsidR="00876CC5" w:rsidRPr="00B169C2">
        <w:rPr>
          <w:rFonts w:ascii="Aptos" w:hAnsi="Aptos"/>
        </w:rPr>
        <w:t xml:space="preserve"> signature:</w:t>
      </w:r>
      <w:r w:rsidR="00876CC5" w:rsidRPr="00B169C2">
        <w:rPr>
          <w:rFonts w:ascii="Aptos" w:hAnsi="Aptos"/>
        </w:rPr>
        <w:tab/>
      </w:r>
      <w:r w:rsidR="00876CC5" w:rsidRPr="00B169C2">
        <w:rPr>
          <w:rFonts w:ascii="Aptos" w:hAnsi="Aptos"/>
        </w:rPr>
        <w:tab/>
        <w:t xml:space="preserve">______________________________ </w:t>
      </w:r>
    </w:p>
    <w:p w14:paraId="7F717322" w14:textId="78D0F9CF" w:rsidR="00876CC5" w:rsidRPr="00B169C2" w:rsidRDefault="00876CC5" w:rsidP="00E841A7">
      <w:pPr>
        <w:rPr>
          <w:rFonts w:ascii="Aptos" w:hAnsi="Aptos"/>
          <w:b/>
        </w:rPr>
      </w:pPr>
      <w:r w:rsidRPr="00B169C2">
        <w:rPr>
          <w:rFonts w:ascii="Aptos" w:hAnsi="Aptos"/>
          <w:b/>
        </w:rPr>
        <w:t>(</w:t>
      </w:r>
      <w:r w:rsidR="003A109E">
        <w:rPr>
          <w:rFonts w:ascii="Aptos" w:hAnsi="Aptos"/>
          <w:b/>
        </w:rPr>
        <w:t>Learner</w:t>
      </w:r>
      <w:r w:rsidRPr="00B169C2">
        <w:rPr>
          <w:rFonts w:ascii="Aptos" w:hAnsi="Aptos"/>
          <w:b/>
        </w:rPr>
        <w:t>s MUST sign to show that they agree with the assessment arrangements for this subject)</w:t>
      </w:r>
    </w:p>
    <w:p w14:paraId="3E5AD344" w14:textId="77777777" w:rsidR="00876CC5" w:rsidRPr="00B169C2" w:rsidRDefault="00876CC5" w:rsidP="00E841A7">
      <w:pPr>
        <w:rPr>
          <w:rFonts w:ascii="Aptos" w:hAnsi="Aptos"/>
          <w:b/>
        </w:rPr>
      </w:pPr>
      <w:r w:rsidRPr="00B169C2">
        <w:rPr>
          <w:rFonts w:ascii="Aptos" w:hAnsi="Aptos"/>
          <w:b/>
        </w:rPr>
        <w:t>This document (and any classwork evidence) should be submitted to Support for Learning by:</w:t>
      </w:r>
    </w:p>
    <w:p w14:paraId="3D67B18B" w14:textId="77777777" w:rsidR="00876CC5" w:rsidRPr="00B169C2" w:rsidRDefault="00876CC5" w:rsidP="00876CC5">
      <w:pPr>
        <w:jc w:val="center"/>
        <w:rPr>
          <w:rFonts w:ascii="Aptos" w:hAnsi="Aptos"/>
          <w:b/>
        </w:rPr>
      </w:pPr>
    </w:p>
    <w:p w14:paraId="4E12F32B" w14:textId="77777777" w:rsidR="00876CC5" w:rsidRPr="00B169C2" w:rsidRDefault="00876CC5" w:rsidP="00876CC5">
      <w:pPr>
        <w:jc w:val="center"/>
        <w:rPr>
          <w:rFonts w:ascii="Aptos" w:hAnsi="Aptos"/>
        </w:rPr>
      </w:pPr>
      <w:r w:rsidRPr="00B169C2">
        <w:rPr>
          <w:rFonts w:ascii="Aptos" w:hAnsi="Aptos"/>
          <w:i/>
          <w:iCs/>
        </w:rPr>
        <w:t>&lt;RE-INSERT DEADLINE IN CAPS&gt;</w:t>
      </w:r>
    </w:p>
    <w:p w14:paraId="30D941BD" w14:textId="77777777" w:rsidR="00876CC5" w:rsidRPr="00B169C2" w:rsidRDefault="00876CC5" w:rsidP="00C703EC">
      <w:pPr>
        <w:jc w:val="center"/>
        <w:rPr>
          <w:rFonts w:ascii="Aptos" w:hAnsi="Aptos"/>
        </w:rPr>
      </w:pPr>
    </w:p>
    <w:p w14:paraId="5AE04520" w14:textId="77777777" w:rsidR="00876CC5" w:rsidRPr="00B169C2" w:rsidRDefault="00876CC5" w:rsidP="00C703EC">
      <w:pPr>
        <w:jc w:val="center"/>
        <w:rPr>
          <w:rFonts w:ascii="Aptos" w:hAnsi="Aptos"/>
        </w:rPr>
      </w:pPr>
    </w:p>
    <w:p w14:paraId="23F4312A" w14:textId="77777777" w:rsidR="00107B6B" w:rsidRDefault="00107B6B" w:rsidP="00107B6B">
      <w:pPr>
        <w:rPr>
          <w:rFonts w:ascii="Aptos" w:hAnsi="Aptos"/>
        </w:rPr>
      </w:pPr>
    </w:p>
    <w:p w14:paraId="5284FDE3" w14:textId="77777777" w:rsidR="003A109E" w:rsidRDefault="003A109E" w:rsidP="00107B6B">
      <w:pPr>
        <w:jc w:val="center"/>
        <w:rPr>
          <w:rFonts w:ascii="Aptos" w:hAnsi="Aptos"/>
          <w:b/>
        </w:rPr>
      </w:pPr>
    </w:p>
    <w:p w14:paraId="2E214C44" w14:textId="5CD78137" w:rsidR="00876CC5" w:rsidRPr="00B169C2" w:rsidRDefault="00876CC5" w:rsidP="00107B6B">
      <w:pPr>
        <w:jc w:val="center"/>
        <w:rPr>
          <w:rFonts w:ascii="Aptos" w:hAnsi="Aptos"/>
          <w:b/>
        </w:rPr>
      </w:pPr>
      <w:r w:rsidRPr="00B169C2">
        <w:rPr>
          <w:rFonts w:ascii="Aptos" w:hAnsi="Aptos"/>
          <w:b/>
        </w:rPr>
        <w:lastRenderedPageBreak/>
        <w:t>Assessment Arrangements: Extra time</w:t>
      </w:r>
    </w:p>
    <w:p w14:paraId="4E778606" w14:textId="77777777" w:rsidR="00876CC5" w:rsidRPr="00B169C2" w:rsidRDefault="00876CC5" w:rsidP="00876CC5">
      <w:pPr>
        <w:rPr>
          <w:rFonts w:ascii="Aptos" w:hAnsi="Aptos"/>
        </w:rPr>
      </w:pPr>
    </w:p>
    <w:p w14:paraId="5A5D6C4B" w14:textId="6A6239F6" w:rsidR="00876CC5" w:rsidRPr="00B169C2" w:rsidRDefault="003A109E" w:rsidP="00876CC5">
      <w:pPr>
        <w:rPr>
          <w:rFonts w:ascii="Aptos" w:hAnsi="Aptos"/>
        </w:rPr>
      </w:pPr>
      <w:r>
        <w:rPr>
          <w:rFonts w:ascii="Aptos" w:hAnsi="Aptos"/>
          <w:b/>
        </w:rPr>
        <w:t>Learner</w:t>
      </w:r>
      <w:r w:rsidR="00876CC5" w:rsidRPr="00B169C2">
        <w:rPr>
          <w:rFonts w:ascii="Aptos" w:hAnsi="Aptos"/>
          <w:b/>
        </w:rPr>
        <w:t xml:space="preserve"> Name</w:t>
      </w:r>
      <w:r w:rsidR="00876CC5" w:rsidRPr="00B169C2">
        <w:rPr>
          <w:rFonts w:ascii="Aptos" w:hAnsi="Aptos"/>
        </w:rPr>
        <w:t>: _____</w:t>
      </w:r>
      <w:r w:rsidR="001248EB" w:rsidRPr="00B169C2">
        <w:rPr>
          <w:rFonts w:ascii="Aptos" w:hAnsi="Aptos"/>
        </w:rPr>
        <w:t>Learner two</w:t>
      </w:r>
      <w:r w:rsidR="00876CC5" w:rsidRPr="00B169C2">
        <w:rPr>
          <w:rFonts w:ascii="Aptos" w:hAnsi="Aptos"/>
        </w:rPr>
        <w:t>_______</w:t>
      </w:r>
      <w:r w:rsidR="00876CC5" w:rsidRPr="00B169C2">
        <w:rPr>
          <w:rFonts w:ascii="Aptos" w:hAnsi="Aptos"/>
        </w:rPr>
        <w:tab/>
      </w:r>
      <w:r w:rsidR="00876CC5" w:rsidRPr="00B169C2">
        <w:rPr>
          <w:rFonts w:ascii="Aptos" w:hAnsi="Aptos"/>
          <w:b/>
        </w:rPr>
        <w:t xml:space="preserve">Teacher Name: </w:t>
      </w:r>
      <w:r w:rsidR="00876CC5" w:rsidRPr="00B169C2">
        <w:rPr>
          <w:rFonts w:ascii="Aptos" w:hAnsi="Aptos"/>
        </w:rPr>
        <w:t>_</w:t>
      </w:r>
      <w:r w:rsidR="001248EB" w:rsidRPr="00B169C2">
        <w:rPr>
          <w:rFonts w:ascii="Aptos" w:hAnsi="Aptos"/>
        </w:rPr>
        <w:t>Teacher two</w:t>
      </w:r>
      <w:r w:rsidR="00876CC5" w:rsidRPr="00B169C2">
        <w:rPr>
          <w:rFonts w:ascii="Aptos" w:hAnsi="Aptos"/>
        </w:rPr>
        <w:t>_________________</w:t>
      </w:r>
    </w:p>
    <w:p w14:paraId="4D106A76" w14:textId="2F4044A0" w:rsidR="00876CC5" w:rsidRPr="00B169C2" w:rsidRDefault="00876CC5" w:rsidP="00876CC5">
      <w:pPr>
        <w:rPr>
          <w:rFonts w:ascii="Aptos" w:hAnsi="Aptos"/>
        </w:rPr>
      </w:pPr>
      <w:r w:rsidRPr="00B169C2">
        <w:rPr>
          <w:rFonts w:ascii="Aptos" w:hAnsi="Aptos"/>
          <w:b/>
        </w:rPr>
        <w:t>Subject</w:t>
      </w:r>
      <w:r w:rsidRPr="00B169C2">
        <w:rPr>
          <w:rFonts w:ascii="Aptos" w:hAnsi="Aptos"/>
        </w:rPr>
        <w:t>: ______</w:t>
      </w:r>
      <w:r w:rsidR="001248EB" w:rsidRPr="00B169C2">
        <w:rPr>
          <w:rFonts w:ascii="Aptos" w:hAnsi="Aptos"/>
        </w:rPr>
        <w:t>English</w:t>
      </w:r>
      <w:r w:rsidRPr="00B169C2">
        <w:rPr>
          <w:rFonts w:ascii="Aptos" w:hAnsi="Aptos"/>
        </w:rPr>
        <w:t>_____________</w:t>
      </w:r>
      <w:r w:rsidRPr="00B169C2">
        <w:rPr>
          <w:rFonts w:ascii="Aptos" w:hAnsi="Aptos"/>
        </w:rPr>
        <w:tab/>
      </w:r>
      <w:r w:rsidR="003A109E" w:rsidRPr="00B169C2">
        <w:rPr>
          <w:rFonts w:ascii="Aptos" w:hAnsi="Aptos"/>
          <w:b/>
        </w:rPr>
        <w:t>Level</w:t>
      </w:r>
      <w:r w:rsidR="003A109E" w:rsidRPr="00B169C2">
        <w:rPr>
          <w:rFonts w:ascii="Aptos" w:hAnsi="Aptos"/>
        </w:rPr>
        <w:t>: _</w:t>
      </w:r>
      <w:r w:rsidRPr="00B169C2">
        <w:rPr>
          <w:rFonts w:ascii="Aptos" w:hAnsi="Aptos"/>
        </w:rPr>
        <w:t>___</w:t>
      </w:r>
      <w:r w:rsidR="001248EB" w:rsidRPr="00B169C2">
        <w:rPr>
          <w:rFonts w:ascii="Aptos" w:hAnsi="Aptos"/>
        </w:rPr>
        <w:t>N5</w:t>
      </w:r>
      <w:r w:rsidRPr="00B169C2">
        <w:rPr>
          <w:rFonts w:ascii="Aptos" w:hAnsi="Aptos"/>
        </w:rPr>
        <w:t>_________</w:t>
      </w:r>
      <w:r w:rsidR="003A109E" w:rsidRPr="00B169C2">
        <w:rPr>
          <w:rFonts w:ascii="Aptos" w:hAnsi="Aptos"/>
        </w:rPr>
        <w:t>_ (</w:t>
      </w:r>
      <w:r w:rsidRPr="00B169C2">
        <w:rPr>
          <w:rFonts w:ascii="Aptos" w:hAnsi="Aptos"/>
        </w:rPr>
        <w:t>indicate any change of level)</w:t>
      </w:r>
    </w:p>
    <w:p w14:paraId="09D11C51" w14:textId="223EF837" w:rsidR="00876CC5" w:rsidRPr="00B169C2" w:rsidRDefault="001248EB" w:rsidP="00876CC5">
      <w:pPr>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64384" behindDoc="0" locked="0" layoutInCell="1" allowOverlap="1" wp14:anchorId="0171E721" wp14:editId="4F75660B">
                <wp:simplePos x="0" y="0"/>
                <wp:positionH relativeFrom="column">
                  <wp:posOffset>4584700</wp:posOffset>
                </wp:positionH>
                <wp:positionV relativeFrom="paragraph">
                  <wp:posOffset>210185</wp:posOffset>
                </wp:positionV>
                <wp:extent cx="361950" cy="304800"/>
                <wp:effectExtent l="0" t="0" r="19050" b="19050"/>
                <wp:wrapNone/>
                <wp:docPr id="1389828014" name="Oval 3"/>
                <wp:cNvGraphicFramePr/>
                <a:graphic xmlns:a="http://schemas.openxmlformats.org/drawingml/2006/main">
                  <a:graphicData uri="http://schemas.microsoft.com/office/word/2010/wordprocessingShape">
                    <wps:wsp>
                      <wps:cNvSpPr/>
                      <wps:spPr>
                        <a:xfrm>
                          <a:off x="0" y="0"/>
                          <a:ext cx="361950" cy="30480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62A85F" id="Oval 3" o:spid="_x0000_s1026" style="position:absolute;margin-left:361pt;margin-top:16.55pt;width:28.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" filled="f" strokecolor="red" strokeweight="1pt">
                <v:stroke joinstyle="miter"/>
              </v:oval>
            </w:pict>
          </mc:Fallback>
        </mc:AlternateContent>
      </w:r>
    </w:p>
    <w:p w14:paraId="36381509" w14:textId="6C6ABACE" w:rsidR="00876CC5" w:rsidRPr="00B169C2" w:rsidRDefault="00876CC5" w:rsidP="00876CC5">
      <w:pPr>
        <w:pStyle w:val="ListParagraph"/>
        <w:numPr>
          <w:ilvl w:val="0"/>
          <w:numId w:val="6"/>
        </w:numPr>
        <w:rPr>
          <w:rFonts w:ascii="Aptos" w:hAnsi="Aptos"/>
        </w:rPr>
      </w:pPr>
      <w:r w:rsidRPr="00B169C2">
        <w:rPr>
          <w:rFonts w:ascii="Aptos" w:hAnsi="Aptos"/>
        </w:rPr>
        <w:t xml:space="preserve">Does the above </w:t>
      </w:r>
      <w:r w:rsidR="003A109E">
        <w:rPr>
          <w:rFonts w:ascii="Aptos" w:hAnsi="Aptos"/>
        </w:rPr>
        <w:t>learner</w:t>
      </w:r>
      <w:r w:rsidRPr="00B169C2">
        <w:rPr>
          <w:rFonts w:ascii="Aptos" w:hAnsi="Aptos"/>
        </w:rPr>
        <w:t xml:space="preserve"> use extra time in class?</w:t>
      </w:r>
      <w:r w:rsidRPr="00B169C2">
        <w:rPr>
          <w:rFonts w:ascii="Aptos" w:hAnsi="Aptos"/>
        </w:rPr>
        <w:tab/>
      </w:r>
      <w:r w:rsidRPr="00B169C2">
        <w:rPr>
          <w:rFonts w:ascii="Aptos" w:hAnsi="Aptos"/>
        </w:rPr>
        <w:tab/>
      </w:r>
      <w:r w:rsidR="003A109E">
        <w:rPr>
          <w:rFonts w:ascii="Aptos" w:hAnsi="Aptos"/>
        </w:rPr>
        <w:t xml:space="preserve">        </w:t>
      </w:r>
      <w:r w:rsidRPr="00B169C2">
        <w:rPr>
          <w:rFonts w:ascii="Aptos" w:hAnsi="Aptos"/>
          <w:b/>
        </w:rPr>
        <w:t>YES/NO</w:t>
      </w:r>
      <w:r w:rsidRPr="00B169C2">
        <w:rPr>
          <w:rFonts w:ascii="Aptos" w:hAnsi="Aptos"/>
        </w:rPr>
        <w:t xml:space="preserve"> (please circle)</w:t>
      </w:r>
    </w:p>
    <w:p w14:paraId="208BCA4C" w14:textId="3D77CE2A" w:rsidR="00876CC5" w:rsidRPr="00B169C2" w:rsidRDefault="001248EB" w:rsidP="00876CC5">
      <w:pPr>
        <w:pStyle w:val="ListParagraph"/>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66432" behindDoc="0" locked="0" layoutInCell="1" allowOverlap="1" wp14:anchorId="37EFEBAB" wp14:editId="27646053">
                <wp:simplePos x="0" y="0"/>
                <wp:positionH relativeFrom="margin">
                  <wp:posOffset>4578350</wp:posOffset>
                </wp:positionH>
                <wp:positionV relativeFrom="paragraph">
                  <wp:posOffset>133985</wp:posOffset>
                </wp:positionV>
                <wp:extent cx="298450" cy="260350"/>
                <wp:effectExtent l="0" t="0" r="25400" b="25400"/>
                <wp:wrapNone/>
                <wp:docPr id="1105143509" name="Oval 3"/>
                <wp:cNvGraphicFramePr/>
                <a:graphic xmlns:a="http://schemas.openxmlformats.org/drawingml/2006/main">
                  <a:graphicData uri="http://schemas.microsoft.com/office/word/2010/wordprocessingShape">
                    <wps:wsp>
                      <wps:cNvSpPr/>
                      <wps:spPr>
                        <a:xfrm>
                          <a:off x="0" y="0"/>
                          <a:ext cx="298450" cy="2603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30BC33" id="Oval 3" o:spid="_x0000_s1026" style="position:absolute;margin-left:360.5pt;margin-top:10.55pt;width:23.5pt;height:2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" filled="f" strokecolor="red" strokeweight="1pt">
                <v:stroke joinstyle="miter"/>
                <w10:wrap anchorx="margin"/>
              </v:oval>
            </w:pict>
          </mc:Fallback>
        </mc:AlternateContent>
      </w:r>
    </w:p>
    <w:p w14:paraId="10DEC4A8" w14:textId="4237BD13" w:rsidR="00107B6B" w:rsidRDefault="00876CC5" w:rsidP="00107B6B">
      <w:pPr>
        <w:pStyle w:val="ListParagraph"/>
        <w:numPr>
          <w:ilvl w:val="0"/>
          <w:numId w:val="6"/>
        </w:numPr>
        <w:rPr>
          <w:rFonts w:ascii="Aptos" w:hAnsi="Aptos"/>
        </w:rPr>
      </w:pPr>
      <w:r w:rsidRPr="00B169C2">
        <w:rPr>
          <w:rFonts w:ascii="Aptos" w:hAnsi="Aptos"/>
        </w:rPr>
        <w:t xml:space="preserve">Does the above </w:t>
      </w:r>
      <w:r w:rsidR="003A109E">
        <w:rPr>
          <w:rFonts w:ascii="Aptos" w:hAnsi="Aptos"/>
        </w:rPr>
        <w:t>learner</w:t>
      </w:r>
      <w:r w:rsidRPr="00B169C2">
        <w:rPr>
          <w:rFonts w:ascii="Aptos" w:hAnsi="Aptos"/>
        </w:rPr>
        <w:t xml:space="preserve"> use extra time in assessments?</w:t>
      </w:r>
      <w:r w:rsidRPr="00B169C2">
        <w:rPr>
          <w:rFonts w:ascii="Aptos" w:hAnsi="Aptos"/>
        </w:rPr>
        <w:tab/>
      </w:r>
      <w:r w:rsidR="003A109E">
        <w:rPr>
          <w:rFonts w:ascii="Aptos" w:hAnsi="Aptos"/>
        </w:rPr>
        <w:t xml:space="preserve">        </w:t>
      </w:r>
      <w:r w:rsidRPr="00B169C2">
        <w:rPr>
          <w:rFonts w:ascii="Aptos" w:hAnsi="Aptos"/>
          <w:b/>
        </w:rPr>
        <w:t>YES/NO</w:t>
      </w:r>
      <w:r w:rsidRPr="00B169C2">
        <w:rPr>
          <w:rFonts w:ascii="Aptos" w:hAnsi="Aptos"/>
        </w:rPr>
        <w:t xml:space="preserve"> (please circle)</w:t>
      </w:r>
    </w:p>
    <w:p w14:paraId="4D2B26B7" w14:textId="06F06DF1" w:rsidR="00107B6B" w:rsidRPr="00107B6B" w:rsidRDefault="00107B6B" w:rsidP="00107B6B">
      <w:pPr>
        <w:pStyle w:val="ListParagraph"/>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76672" behindDoc="0" locked="0" layoutInCell="1" allowOverlap="1" wp14:anchorId="03F71A89" wp14:editId="3829B4C6">
                <wp:simplePos x="0" y="0"/>
                <wp:positionH relativeFrom="margin">
                  <wp:posOffset>4337050</wp:posOffset>
                </wp:positionH>
                <wp:positionV relativeFrom="paragraph">
                  <wp:posOffset>151765</wp:posOffset>
                </wp:positionV>
                <wp:extent cx="260350" cy="222250"/>
                <wp:effectExtent l="0" t="0" r="25400" b="25400"/>
                <wp:wrapNone/>
                <wp:docPr id="1068608365" name="Oval 3"/>
                <wp:cNvGraphicFramePr/>
                <a:graphic xmlns:a="http://schemas.openxmlformats.org/drawingml/2006/main">
                  <a:graphicData uri="http://schemas.microsoft.com/office/word/2010/wordprocessingShape">
                    <wps:wsp>
                      <wps:cNvSpPr/>
                      <wps:spPr>
                        <a:xfrm>
                          <a:off x="0" y="0"/>
                          <a:ext cx="260350" cy="2222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0D2422" id="Oval 3" o:spid="_x0000_s1026" style="position:absolute;margin-left:341.5pt;margin-top:11.95pt;width:20.5pt;height:1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" filled="f" strokecolor="red" strokeweight="1pt">
                <v:stroke joinstyle="miter"/>
                <w10:wrap anchorx="margin"/>
              </v:oval>
            </w:pict>
          </mc:Fallback>
        </mc:AlternateContent>
      </w:r>
    </w:p>
    <w:p w14:paraId="4395C7C3" w14:textId="79BE4E1C" w:rsidR="00107B6B" w:rsidRPr="00107B6B" w:rsidRDefault="00107B6B" w:rsidP="00107B6B">
      <w:pPr>
        <w:pStyle w:val="ListParagraph"/>
        <w:numPr>
          <w:ilvl w:val="0"/>
          <w:numId w:val="6"/>
        </w:numPr>
        <w:rPr>
          <w:rFonts w:ascii="Aptos" w:hAnsi="Aptos"/>
        </w:rPr>
      </w:pPr>
      <w:r w:rsidRPr="00107B6B">
        <w:rPr>
          <w:rFonts w:ascii="Aptos" w:hAnsi="Aptos"/>
        </w:rPr>
        <w:t>Is classwork evidence required to support decision?</w:t>
      </w:r>
      <w:r w:rsidRPr="00107B6B">
        <w:rPr>
          <w:rFonts w:ascii="Aptos" w:hAnsi="Aptos"/>
          <w:b/>
        </w:rPr>
        <w:t xml:space="preserve"> </w:t>
      </w:r>
      <w:r w:rsidRPr="00107B6B">
        <w:rPr>
          <w:rFonts w:ascii="Aptos" w:hAnsi="Aptos"/>
          <w:b/>
        </w:rPr>
        <w:tab/>
      </w:r>
      <w:r w:rsidRPr="00107B6B">
        <w:rPr>
          <w:rFonts w:ascii="Aptos" w:hAnsi="Aptos"/>
          <w:b/>
        </w:rPr>
        <w:tab/>
      </w:r>
      <w:r w:rsidR="003A109E">
        <w:rPr>
          <w:rFonts w:ascii="Aptos" w:hAnsi="Aptos"/>
          <w:b/>
        </w:rPr>
        <w:t xml:space="preserve">        </w:t>
      </w:r>
      <w:r w:rsidRPr="00107B6B">
        <w:rPr>
          <w:rFonts w:ascii="Aptos" w:hAnsi="Aptos"/>
          <w:b/>
        </w:rPr>
        <w:t>YES/NO</w:t>
      </w:r>
      <w:r w:rsidRPr="00107B6B">
        <w:rPr>
          <w:rFonts w:ascii="Aptos" w:hAnsi="Aptos"/>
        </w:rPr>
        <w:t xml:space="preserve"> (please circle)</w:t>
      </w:r>
    </w:p>
    <w:p w14:paraId="641D6ACA" w14:textId="77777777" w:rsidR="00107B6B" w:rsidRPr="00107B6B" w:rsidRDefault="00107B6B" w:rsidP="00107B6B">
      <w:pPr>
        <w:pStyle w:val="ListParagraph"/>
        <w:rPr>
          <w:rFonts w:ascii="Aptos" w:hAnsi="Aptos"/>
        </w:rPr>
      </w:pPr>
    </w:p>
    <w:p w14:paraId="1DD14332" w14:textId="6124B0DE" w:rsidR="00107B6B" w:rsidRPr="00107B6B" w:rsidRDefault="00107B6B" w:rsidP="00876CC5">
      <w:pPr>
        <w:pStyle w:val="ListParagraph"/>
        <w:numPr>
          <w:ilvl w:val="0"/>
          <w:numId w:val="6"/>
        </w:numPr>
        <w:rPr>
          <w:rFonts w:ascii="Aptos" w:hAnsi="Aptos"/>
        </w:rPr>
      </w:pPr>
      <w:r w:rsidRPr="00B169C2">
        <w:rPr>
          <w:rFonts w:ascii="Aptos" w:hAnsi="Aptos"/>
          <w:noProof/>
          <w14:ligatures w14:val="standardContextual"/>
        </w:rPr>
        <mc:AlternateContent>
          <mc:Choice Requires="wps">
            <w:drawing>
              <wp:anchor distT="0" distB="0" distL="114300" distR="114300" simplePos="0" relativeHeight="251674624" behindDoc="0" locked="0" layoutInCell="1" allowOverlap="1" wp14:anchorId="4C00F35B" wp14:editId="3E175B0E">
                <wp:simplePos x="0" y="0"/>
                <wp:positionH relativeFrom="margin">
                  <wp:posOffset>4578350</wp:posOffset>
                </wp:positionH>
                <wp:positionV relativeFrom="paragraph">
                  <wp:posOffset>172720</wp:posOffset>
                </wp:positionV>
                <wp:extent cx="349250" cy="266700"/>
                <wp:effectExtent l="0" t="0" r="12700" b="19050"/>
                <wp:wrapNone/>
                <wp:docPr id="767286890" name="Oval 2"/>
                <wp:cNvGraphicFramePr/>
                <a:graphic xmlns:a="http://schemas.openxmlformats.org/drawingml/2006/main">
                  <a:graphicData uri="http://schemas.microsoft.com/office/word/2010/wordprocessingShape">
                    <wps:wsp>
                      <wps:cNvSpPr/>
                      <wps:spPr>
                        <a:xfrm>
                          <a:off x="0" y="0"/>
                          <a:ext cx="349250" cy="26670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524206" id="Oval 2" o:spid="_x0000_s1026" style="position:absolute;margin-left:360.5pt;margin-top:13.6pt;width:27.5pt;height:2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" filled="f" strokecolor="red" strokeweight="1pt">
                <v:stroke joinstyle="miter"/>
                <w10:wrap anchorx="margin"/>
              </v:oval>
            </w:pict>
          </mc:Fallback>
        </mc:AlternateContent>
      </w:r>
      <w:r w:rsidRPr="00107B6B">
        <w:rPr>
          <w:rFonts w:ascii="Aptos" w:hAnsi="Aptos"/>
        </w:rPr>
        <w:t xml:space="preserve"> </w:t>
      </w:r>
      <w:r>
        <w:rPr>
          <w:rFonts w:ascii="Aptos" w:hAnsi="Aptos"/>
        </w:rPr>
        <w:t>D</w:t>
      </w:r>
      <w:r w:rsidRPr="00107B6B">
        <w:rPr>
          <w:rFonts w:ascii="Aptos" w:hAnsi="Aptos"/>
        </w:rPr>
        <w:t xml:space="preserve">oes the evidence show that the </w:t>
      </w:r>
      <w:r w:rsidR="003A109E">
        <w:rPr>
          <w:rFonts w:ascii="Aptos" w:hAnsi="Aptos"/>
        </w:rPr>
        <w:t>learner</w:t>
      </w:r>
      <w:r w:rsidRPr="00107B6B">
        <w:rPr>
          <w:rFonts w:ascii="Aptos" w:hAnsi="Aptos"/>
        </w:rPr>
        <w:t xml:space="preserve"> requires extra time in external assessments?</w:t>
      </w:r>
      <w:r w:rsidRPr="00107B6B">
        <w:rPr>
          <w:rFonts w:ascii="Aptos" w:hAnsi="Aptos"/>
        </w:rPr>
        <w:tab/>
        <w:t xml:space="preserve"> </w:t>
      </w:r>
      <w:r>
        <w:rPr>
          <w:rFonts w:ascii="Aptos" w:hAnsi="Aptos"/>
        </w:rPr>
        <w:t xml:space="preserve">                                                                                                                 </w:t>
      </w:r>
      <w:r w:rsidR="003A109E">
        <w:rPr>
          <w:rFonts w:ascii="Aptos" w:hAnsi="Aptos"/>
        </w:rPr>
        <w:t xml:space="preserve">      </w:t>
      </w:r>
      <w:r w:rsidRPr="00107B6B">
        <w:rPr>
          <w:rFonts w:ascii="Aptos" w:hAnsi="Aptos"/>
          <w:b/>
        </w:rPr>
        <w:t>YES/NO</w:t>
      </w:r>
      <w:r>
        <w:rPr>
          <w:rFonts w:ascii="Aptos" w:hAnsi="Aptos"/>
          <w:b/>
        </w:rPr>
        <w:t xml:space="preserve"> </w:t>
      </w:r>
      <w:r w:rsidRPr="00107B6B">
        <w:rPr>
          <w:rFonts w:ascii="Aptos" w:hAnsi="Aptos"/>
        </w:rPr>
        <w:t>(please circle)</w:t>
      </w:r>
    </w:p>
    <w:p w14:paraId="4205884B" w14:textId="17290E70" w:rsidR="00876CC5" w:rsidRPr="00B169C2" w:rsidRDefault="00876CC5" w:rsidP="00876CC5">
      <w:pPr>
        <w:rPr>
          <w:rFonts w:ascii="Aptos" w:hAnsi="Aptos"/>
        </w:rPr>
      </w:pPr>
      <w:r w:rsidRPr="00B169C2">
        <w:rPr>
          <w:rFonts w:ascii="Aptos" w:hAnsi="Aptos"/>
        </w:rPr>
        <w:t xml:space="preserve">Please annotate the evidence and provide comments in the box below explaining why you believe that it shows that the </w:t>
      </w:r>
      <w:r w:rsidR="003A109E">
        <w:rPr>
          <w:rFonts w:ascii="Aptos" w:hAnsi="Aptos"/>
        </w:rPr>
        <w:t>learner</w:t>
      </w:r>
      <w:r w:rsidRPr="00B169C2">
        <w:rPr>
          <w:rFonts w:ascii="Aptos" w:hAnsi="Aptos"/>
        </w:rPr>
        <w:t xml:space="preserve"> requires extra time in external assessments. </w:t>
      </w:r>
    </w:p>
    <w:tbl>
      <w:tblPr>
        <w:tblStyle w:val="TableGrid"/>
        <w:tblW w:w="0" w:type="auto"/>
        <w:tblLook w:val="04A0" w:firstRow="1" w:lastRow="0" w:firstColumn="1" w:lastColumn="0" w:noHBand="0" w:noVBand="1"/>
      </w:tblPr>
      <w:tblGrid>
        <w:gridCol w:w="9016"/>
      </w:tblGrid>
      <w:tr w:rsidR="00876CC5" w:rsidRPr="00B169C2" w14:paraId="2D38FDF4" w14:textId="77777777" w:rsidTr="00620F64">
        <w:trPr>
          <w:trHeight w:val="2239"/>
        </w:trPr>
        <w:tc>
          <w:tcPr>
            <w:tcW w:w="9016" w:type="dxa"/>
          </w:tcPr>
          <w:p w14:paraId="694A860D" w14:textId="77777777" w:rsidR="00876CC5" w:rsidRPr="00B169C2" w:rsidRDefault="00876CC5" w:rsidP="00620F64">
            <w:pPr>
              <w:rPr>
                <w:rFonts w:ascii="Aptos" w:hAnsi="Aptos"/>
              </w:rPr>
            </w:pPr>
          </w:p>
          <w:p w14:paraId="6B0594A2" w14:textId="4E97D444" w:rsidR="00876CC5" w:rsidRPr="00B169C2" w:rsidRDefault="001248EB" w:rsidP="00620F64">
            <w:pPr>
              <w:rPr>
                <w:rFonts w:ascii="Aptos" w:hAnsi="Aptos"/>
              </w:rPr>
            </w:pPr>
            <w:r w:rsidRPr="00B169C2">
              <w:rPr>
                <w:rFonts w:ascii="Aptos" w:hAnsi="Aptos"/>
              </w:rPr>
              <w:t>Learner two does not require extra time in my class, not during normal classwork or end of unit tests. Learners’ mother presented a letter from the doctor saying that due to anxiety they should have extra time</w:t>
            </w:r>
            <w:r w:rsidR="00B53086" w:rsidRPr="00B169C2">
              <w:rPr>
                <w:rFonts w:ascii="Aptos" w:hAnsi="Aptos"/>
              </w:rPr>
              <w:t>,</w:t>
            </w:r>
            <w:r w:rsidRPr="00B169C2">
              <w:rPr>
                <w:rFonts w:ascii="Aptos" w:hAnsi="Aptos"/>
              </w:rPr>
              <w:t xml:space="preserve"> but I cannot work out how much because they do not actually need it in my opinion.</w:t>
            </w:r>
          </w:p>
          <w:p w14:paraId="3297AC2A" w14:textId="77777777" w:rsidR="00876CC5" w:rsidRPr="00B169C2" w:rsidRDefault="00876CC5" w:rsidP="00620F64">
            <w:pPr>
              <w:rPr>
                <w:rFonts w:ascii="Aptos" w:hAnsi="Aptos"/>
              </w:rPr>
            </w:pPr>
          </w:p>
          <w:p w14:paraId="59FA3688" w14:textId="597221ED" w:rsidR="00B53086" w:rsidRPr="00B169C2" w:rsidRDefault="00B53086" w:rsidP="00620F64">
            <w:pPr>
              <w:rPr>
                <w:rFonts w:ascii="Aptos" w:hAnsi="Aptos"/>
              </w:rPr>
            </w:pPr>
            <w:r w:rsidRPr="00B169C2">
              <w:rPr>
                <w:rFonts w:ascii="Aptos" w:hAnsi="Aptos"/>
              </w:rPr>
              <w:t>I have attached a record of Learner Two’s pass marks, and I think you will see that extra time is not required.</w:t>
            </w:r>
          </w:p>
          <w:p w14:paraId="7FB48B24" w14:textId="77777777" w:rsidR="00876CC5" w:rsidRPr="00B169C2" w:rsidRDefault="00876CC5" w:rsidP="00620F64">
            <w:pPr>
              <w:rPr>
                <w:rFonts w:ascii="Aptos" w:hAnsi="Aptos"/>
              </w:rPr>
            </w:pPr>
          </w:p>
          <w:p w14:paraId="11A5E2A5" w14:textId="797FA70E" w:rsidR="00843557" w:rsidRPr="00B169C2" w:rsidRDefault="00843557" w:rsidP="00620F64">
            <w:pPr>
              <w:rPr>
                <w:rFonts w:ascii="Aptos" w:hAnsi="Aptos"/>
              </w:rPr>
            </w:pPr>
            <w:r w:rsidRPr="00B169C2">
              <w:rPr>
                <w:rFonts w:ascii="Aptos" w:hAnsi="Aptos"/>
              </w:rPr>
              <w:t xml:space="preserve">Learner Two </w:t>
            </w:r>
            <w:r w:rsidR="000B78D2" w:rsidRPr="00B169C2">
              <w:rPr>
                <w:rFonts w:ascii="Aptos" w:hAnsi="Aptos"/>
              </w:rPr>
              <w:t>has requested that she gets 25% extra time.</w:t>
            </w:r>
          </w:p>
          <w:p w14:paraId="6F6CCDE1" w14:textId="77777777" w:rsidR="00876CC5" w:rsidRPr="00B169C2" w:rsidRDefault="00876CC5" w:rsidP="00620F64">
            <w:pPr>
              <w:rPr>
                <w:rFonts w:ascii="Aptos" w:hAnsi="Aptos"/>
              </w:rPr>
            </w:pPr>
          </w:p>
          <w:p w14:paraId="3C2331C4" w14:textId="77777777" w:rsidR="00876CC5" w:rsidRPr="00B169C2" w:rsidRDefault="00876CC5" w:rsidP="00620F64">
            <w:pPr>
              <w:rPr>
                <w:rFonts w:ascii="Aptos" w:hAnsi="Aptos"/>
              </w:rPr>
            </w:pPr>
          </w:p>
        </w:tc>
      </w:tr>
    </w:tbl>
    <w:p w14:paraId="7E7333A2" w14:textId="77777777" w:rsidR="00876CC5" w:rsidRPr="00B169C2" w:rsidRDefault="00876CC5" w:rsidP="00876CC5">
      <w:pPr>
        <w:rPr>
          <w:rFonts w:ascii="Aptos" w:hAnsi="Aptos"/>
        </w:rPr>
      </w:pPr>
    </w:p>
    <w:p w14:paraId="2490BE52" w14:textId="77777777" w:rsidR="00876CC5" w:rsidRPr="00B169C2" w:rsidRDefault="00876CC5" w:rsidP="00876CC5">
      <w:pPr>
        <w:rPr>
          <w:rFonts w:ascii="Aptos" w:hAnsi="Aptos"/>
        </w:rPr>
      </w:pPr>
      <w:r w:rsidRPr="00B169C2">
        <w:rPr>
          <w:rFonts w:ascii="Aptos" w:hAnsi="Aptos"/>
        </w:rPr>
        <w:t xml:space="preserve">Teacher signature: </w:t>
      </w:r>
      <w:r w:rsidRPr="00B169C2">
        <w:rPr>
          <w:rFonts w:ascii="Aptos" w:hAnsi="Aptos"/>
        </w:rPr>
        <w:tab/>
        <w:t>______________________________</w:t>
      </w:r>
    </w:p>
    <w:p w14:paraId="5FE21BFD" w14:textId="48248B83" w:rsidR="00876CC5" w:rsidRPr="00B169C2" w:rsidRDefault="003A109E" w:rsidP="00876CC5">
      <w:pPr>
        <w:rPr>
          <w:rFonts w:ascii="Aptos" w:hAnsi="Aptos"/>
        </w:rPr>
      </w:pPr>
      <w:r>
        <w:rPr>
          <w:rFonts w:ascii="Aptos" w:hAnsi="Aptos"/>
        </w:rPr>
        <w:t>Learner</w:t>
      </w:r>
      <w:r w:rsidR="00876CC5" w:rsidRPr="00B169C2">
        <w:rPr>
          <w:rFonts w:ascii="Aptos" w:hAnsi="Aptos"/>
        </w:rPr>
        <w:t xml:space="preserve"> signature:</w:t>
      </w:r>
      <w:r w:rsidR="00876CC5" w:rsidRPr="00B169C2">
        <w:rPr>
          <w:rFonts w:ascii="Aptos" w:hAnsi="Aptos"/>
        </w:rPr>
        <w:tab/>
      </w:r>
      <w:r w:rsidR="00876CC5" w:rsidRPr="00B169C2">
        <w:rPr>
          <w:rFonts w:ascii="Aptos" w:hAnsi="Aptos"/>
        </w:rPr>
        <w:tab/>
        <w:t xml:space="preserve">______________________________ </w:t>
      </w:r>
    </w:p>
    <w:p w14:paraId="0058AEB4" w14:textId="1DB85169" w:rsidR="00876CC5" w:rsidRPr="00B169C2" w:rsidRDefault="00876CC5" w:rsidP="00E841A7">
      <w:pPr>
        <w:rPr>
          <w:rFonts w:ascii="Aptos" w:hAnsi="Aptos"/>
          <w:b/>
        </w:rPr>
      </w:pPr>
      <w:r w:rsidRPr="00B169C2">
        <w:rPr>
          <w:rFonts w:ascii="Aptos" w:hAnsi="Aptos"/>
          <w:b/>
        </w:rPr>
        <w:t>(</w:t>
      </w:r>
      <w:r w:rsidR="003A109E">
        <w:rPr>
          <w:rFonts w:ascii="Aptos" w:hAnsi="Aptos"/>
          <w:b/>
        </w:rPr>
        <w:t>Learner</w:t>
      </w:r>
      <w:r w:rsidRPr="00B169C2">
        <w:rPr>
          <w:rFonts w:ascii="Aptos" w:hAnsi="Aptos"/>
          <w:b/>
        </w:rPr>
        <w:t>s MUST sign to show that they agree with the assessment arrangements for this subject)</w:t>
      </w:r>
    </w:p>
    <w:p w14:paraId="6532D12E" w14:textId="77777777" w:rsidR="00876CC5" w:rsidRPr="00B169C2" w:rsidRDefault="00876CC5" w:rsidP="00E841A7">
      <w:pPr>
        <w:rPr>
          <w:rFonts w:ascii="Aptos" w:hAnsi="Aptos"/>
          <w:b/>
        </w:rPr>
      </w:pPr>
      <w:r w:rsidRPr="00B169C2">
        <w:rPr>
          <w:rFonts w:ascii="Aptos" w:hAnsi="Aptos"/>
          <w:b/>
        </w:rPr>
        <w:t>This document (and any classwork evidence) should be submitted to Support for Learning by:</w:t>
      </w:r>
    </w:p>
    <w:p w14:paraId="698FCED7" w14:textId="77777777" w:rsidR="00876CC5" w:rsidRPr="00B169C2" w:rsidRDefault="00876CC5" w:rsidP="00876CC5">
      <w:pPr>
        <w:jc w:val="center"/>
        <w:rPr>
          <w:rFonts w:ascii="Aptos" w:hAnsi="Aptos"/>
          <w:b/>
        </w:rPr>
      </w:pPr>
    </w:p>
    <w:p w14:paraId="4CFF035E" w14:textId="77777777" w:rsidR="00876CC5" w:rsidRPr="00B169C2" w:rsidRDefault="00876CC5" w:rsidP="00876CC5">
      <w:pPr>
        <w:jc w:val="center"/>
        <w:rPr>
          <w:rFonts w:ascii="Aptos" w:hAnsi="Aptos"/>
        </w:rPr>
      </w:pPr>
      <w:r w:rsidRPr="00B169C2">
        <w:rPr>
          <w:rFonts w:ascii="Aptos" w:hAnsi="Aptos"/>
          <w:i/>
          <w:iCs/>
        </w:rPr>
        <w:t>&lt;RE-INSERT DEADLINE IN CAPS&gt;</w:t>
      </w:r>
    </w:p>
    <w:p w14:paraId="2DE7BBED" w14:textId="77777777" w:rsidR="00876CC5" w:rsidRPr="00B169C2" w:rsidRDefault="00876CC5" w:rsidP="00C703EC">
      <w:pPr>
        <w:jc w:val="center"/>
        <w:rPr>
          <w:rFonts w:ascii="Aptos" w:hAnsi="Aptos"/>
        </w:rPr>
      </w:pPr>
    </w:p>
    <w:sectPr w:rsidR="00876CC5" w:rsidRPr="00B169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A3A22"/>
    <w:multiLevelType w:val="hybridMultilevel"/>
    <w:tmpl w:val="ECCAA3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8AB288"/>
    <w:multiLevelType w:val="hybridMultilevel"/>
    <w:tmpl w:val="8B221848"/>
    <w:lvl w:ilvl="0" w:tplc="5A82930C">
      <w:start w:val="1"/>
      <w:numFmt w:val="bullet"/>
      <w:lvlText w:val=""/>
      <w:lvlJc w:val="left"/>
      <w:pPr>
        <w:ind w:left="720" w:hanging="360"/>
      </w:pPr>
      <w:rPr>
        <w:rFonts w:ascii="Symbol" w:hAnsi="Symbol" w:hint="default"/>
      </w:rPr>
    </w:lvl>
    <w:lvl w:ilvl="1" w:tplc="D84A4A7C">
      <w:start w:val="1"/>
      <w:numFmt w:val="bullet"/>
      <w:lvlText w:val="o"/>
      <w:lvlJc w:val="left"/>
      <w:pPr>
        <w:ind w:left="1440" w:hanging="360"/>
      </w:pPr>
      <w:rPr>
        <w:rFonts w:ascii="Courier New" w:hAnsi="Courier New" w:hint="default"/>
      </w:rPr>
    </w:lvl>
    <w:lvl w:ilvl="2" w:tplc="0E343384">
      <w:start w:val="1"/>
      <w:numFmt w:val="bullet"/>
      <w:lvlText w:val=""/>
      <w:lvlJc w:val="left"/>
      <w:pPr>
        <w:ind w:left="2160" w:hanging="360"/>
      </w:pPr>
      <w:rPr>
        <w:rFonts w:ascii="Wingdings" w:hAnsi="Wingdings" w:hint="default"/>
      </w:rPr>
    </w:lvl>
    <w:lvl w:ilvl="3" w:tplc="DFAC8CC6">
      <w:start w:val="1"/>
      <w:numFmt w:val="bullet"/>
      <w:lvlText w:val=""/>
      <w:lvlJc w:val="left"/>
      <w:pPr>
        <w:ind w:left="2880" w:hanging="360"/>
      </w:pPr>
      <w:rPr>
        <w:rFonts w:ascii="Symbol" w:hAnsi="Symbol" w:hint="default"/>
      </w:rPr>
    </w:lvl>
    <w:lvl w:ilvl="4" w:tplc="ED5EB0E6">
      <w:start w:val="1"/>
      <w:numFmt w:val="bullet"/>
      <w:lvlText w:val="o"/>
      <w:lvlJc w:val="left"/>
      <w:pPr>
        <w:ind w:left="3600" w:hanging="360"/>
      </w:pPr>
      <w:rPr>
        <w:rFonts w:ascii="Courier New" w:hAnsi="Courier New" w:hint="default"/>
      </w:rPr>
    </w:lvl>
    <w:lvl w:ilvl="5" w:tplc="18D2724A">
      <w:start w:val="1"/>
      <w:numFmt w:val="bullet"/>
      <w:lvlText w:val=""/>
      <w:lvlJc w:val="left"/>
      <w:pPr>
        <w:ind w:left="4320" w:hanging="360"/>
      </w:pPr>
      <w:rPr>
        <w:rFonts w:ascii="Wingdings" w:hAnsi="Wingdings" w:hint="default"/>
      </w:rPr>
    </w:lvl>
    <w:lvl w:ilvl="6" w:tplc="05EC9FFE">
      <w:start w:val="1"/>
      <w:numFmt w:val="bullet"/>
      <w:lvlText w:val=""/>
      <w:lvlJc w:val="left"/>
      <w:pPr>
        <w:ind w:left="5040" w:hanging="360"/>
      </w:pPr>
      <w:rPr>
        <w:rFonts w:ascii="Symbol" w:hAnsi="Symbol" w:hint="default"/>
      </w:rPr>
    </w:lvl>
    <w:lvl w:ilvl="7" w:tplc="823A7064">
      <w:start w:val="1"/>
      <w:numFmt w:val="bullet"/>
      <w:lvlText w:val="o"/>
      <w:lvlJc w:val="left"/>
      <w:pPr>
        <w:ind w:left="5760" w:hanging="360"/>
      </w:pPr>
      <w:rPr>
        <w:rFonts w:ascii="Courier New" w:hAnsi="Courier New" w:hint="default"/>
      </w:rPr>
    </w:lvl>
    <w:lvl w:ilvl="8" w:tplc="2F124BE6">
      <w:start w:val="1"/>
      <w:numFmt w:val="bullet"/>
      <w:lvlText w:val=""/>
      <w:lvlJc w:val="left"/>
      <w:pPr>
        <w:ind w:left="6480" w:hanging="360"/>
      </w:pPr>
      <w:rPr>
        <w:rFonts w:ascii="Wingdings" w:hAnsi="Wingdings" w:hint="default"/>
      </w:rPr>
    </w:lvl>
  </w:abstractNum>
  <w:abstractNum w:abstractNumId="2" w15:restartNumberingAfterBreak="0">
    <w:nsid w:val="3EB27C91"/>
    <w:multiLevelType w:val="hybridMultilevel"/>
    <w:tmpl w:val="ECCAA3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48473E3"/>
    <w:multiLevelType w:val="hybridMultilevel"/>
    <w:tmpl w:val="ECCAA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892AB5"/>
    <w:multiLevelType w:val="hybridMultilevel"/>
    <w:tmpl w:val="4A44A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DA356E"/>
    <w:multiLevelType w:val="hybridMultilevel"/>
    <w:tmpl w:val="ECCAA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9214B8"/>
    <w:multiLevelType w:val="hybridMultilevel"/>
    <w:tmpl w:val="A42E1DC6"/>
    <w:lvl w:ilvl="0" w:tplc="8D3E2F22">
      <w:start w:val="1"/>
      <w:numFmt w:val="bullet"/>
      <w:lvlText w:val=""/>
      <w:lvlJc w:val="left"/>
      <w:pPr>
        <w:ind w:left="720" w:hanging="360"/>
      </w:pPr>
      <w:rPr>
        <w:rFonts w:ascii="Symbol" w:hAnsi="Symbol" w:hint="default"/>
      </w:rPr>
    </w:lvl>
    <w:lvl w:ilvl="1" w:tplc="84D0988C">
      <w:start w:val="1"/>
      <w:numFmt w:val="bullet"/>
      <w:lvlText w:val="o"/>
      <w:lvlJc w:val="left"/>
      <w:pPr>
        <w:ind w:left="1440" w:hanging="360"/>
      </w:pPr>
      <w:rPr>
        <w:rFonts w:ascii="Courier New" w:hAnsi="Courier New" w:hint="default"/>
      </w:rPr>
    </w:lvl>
    <w:lvl w:ilvl="2" w:tplc="992C9F1A">
      <w:start w:val="1"/>
      <w:numFmt w:val="bullet"/>
      <w:lvlText w:val=""/>
      <w:lvlJc w:val="left"/>
      <w:pPr>
        <w:ind w:left="2160" w:hanging="360"/>
      </w:pPr>
      <w:rPr>
        <w:rFonts w:ascii="Wingdings" w:hAnsi="Wingdings" w:hint="default"/>
      </w:rPr>
    </w:lvl>
    <w:lvl w:ilvl="3" w:tplc="40068850">
      <w:start w:val="1"/>
      <w:numFmt w:val="bullet"/>
      <w:lvlText w:val=""/>
      <w:lvlJc w:val="left"/>
      <w:pPr>
        <w:ind w:left="2880" w:hanging="360"/>
      </w:pPr>
      <w:rPr>
        <w:rFonts w:ascii="Symbol" w:hAnsi="Symbol" w:hint="default"/>
      </w:rPr>
    </w:lvl>
    <w:lvl w:ilvl="4" w:tplc="FB56CDCE">
      <w:start w:val="1"/>
      <w:numFmt w:val="bullet"/>
      <w:lvlText w:val="o"/>
      <w:lvlJc w:val="left"/>
      <w:pPr>
        <w:ind w:left="3600" w:hanging="360"/>
      </w:pPr>
      <w:rPr>
        <w:rFonts w:ascii="Courier New" w:hAnsi="Courier New" w:hint="default"/>
      </w:rPr>
    </w:lvl>
    <w:lvl w:ilvl="5" w:tplc="EC8AF152">
      <w:start w:val="1"/>
      <w:numFmt w:val="bullet"/>
      <w:lvlText w:val=""/>
      <w:lvlJc w:val="left"/>
      <w:pPr>
        <w:ind w:left="4320" w:hanging="360"/>
      </w:pPr>
      <w:rPr>
        <w:rFonts w:ascii="Wingdings" w:hAnsi="Wingdings" w:hint="default"/>
      </w:rPr>
    </w:lvl>
    <w:lvl w:ilvl="6" w:tplc="56A68BE2">
      <w:start w:val="1"/>
      <w:numFmt w:val="bullet"/>
      <w:lvlText w:val=""/>
      <w:lvlJc w:val="left"/>
      <w:pPr>
        <w:ind w:left="5040" w:hanging="360"/>
      </w:pPr>
      <w:rPr>
        <w:rFonts w:ascii="Symbol" w:hAnsi="Symbol" w:hint="default"/>
      </w:rPr>
    </w:lvl>
    <w:lvl w:ilvl="7" w:tplc="F294CE54">
      <w:start w:val="1"/>
      <w:numFmt w:val="bullet"/>
      <w:lvlText w:val="o"/>
      <w:lvlJc w:val="left"/>
      <w:pPr>
        <w:ind w:left="5760" w:hanging="360"/>
      </w:pPr>
      <w:rPr>
        <w:rFonts w:ascii="Courier New" w:hAnsi="Courier New" w:hint="default"/>
      </w:rPr>
    </w:lvl>
    <w:lvl w:ilvl="8" w:tplc="E77071E0">
      <w:start w:val="1"/>
      <w:numFmt w:val="bullet"/>
      <w:lvlText w:val=""/>
      <w:lvlJc w:val="left"/>
      <w:pPr>
        <w:ind w:left="6480" w:hanging="360"/>
      </w:pPr>
      <w:rPr>
        <w:rFonts w:ascii="Wingdings" w:hAnsi="Wingdings" w:hint="default"/>
      </w:rPr>
    </w:lvl>
  </w:abstractNum>
  <w:num w:numId="1" w16cid:durableId="1570454946">
    <w:abstractNumId w:val="3"/>
  </w:num>
  <w:num w:numId="2" w16cid:durableId="643702327">
    <w:abstractNumId w:val="5"/>
  </w:num>
  <w:num w:numId="3" w16cid:durableId="225337588">
    <w:abstractNumId w:val="6"/>
  </w:num>
  <w:num w:numId="4" w16cid:durableId="923996482">
    <w:abstractNumId w:val="4"/>
  </w:num>
  <w:num w:numId="5" w16cid:durableId="1884367118">
    <w:abstractNumId w:val="0"/>
  </w:num>
  <w:num w:numId="6" w16cid:durableId="217203417">
    <w:abstractNumId w:val="2"/>
  </w:num>
  <w:num w:numId="7" w16cid:durableId="505754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182"/>
    <w:rsid w:val="00072AD8"/>
    <w:rsid w:val="00073B91"/>
    <w:rsid w:val="00081750"/>
    <w:rsid w:val="000B78D2"/>
    <w:rsid w:val="000E4E2C"/>
    <w:rsid w:val="00107B6B"/>
    <w:rsid w:val="00121D68"/>
    <w:rsid w:val="001248EB"/>
    <w:rsid w:val="002038BE"/>
    <w:rsid w:val="00274F40"/>
    <w:rsid w:val="00312BE1"/>
    <w:rsid w:val="00341F03"/>
    <w:rsid w:val="003A109E"/>
    <w:rsid w:val="005A457D"/>
    <w:rsid w:val="00601BF9"/>
    <w:rsid w:val="00671B97"/>
    <w:rsid w:val="006B2570"/>
    <w:rsid w:val="0076275B"/>
    <w:rsid w:val="007C1FD2"/>
    <w:rsid w:val="007F786E"/>
    <w:rsid w:val="00843557"/>
    <w:rsid w:val="008452C4"/>
    <w:rsid w:val="00876CC5"/>
    <w:rsid w:val="008F1C2D"/>
    <w:rsid w:val="009D5275"/>
    <w:rsid w:val="00A26182"/>
    <w:rsid w:val="00A3251A"/>
    <w:rsid w:val="00AA54CF"/>
    <w:rsid w:val="00AC40BE"/>
    <w:rsid w:val="00B11D39"/>
    <w:rsid w:val="00B169C2"/>
    <w:rsid w:val="00B53086"/>
    <w:rsid w:val="00B6533F"/>
    <w:rsid w:val="00C703EC"/>
    <w:rsid w:val="00DE436E"/>
    <w:rsid w:val="00DF303A"/>
    <w:rsid w:val="00E07172"/>
    <w:rsid w:val="00E841A7"/>
    <w:rsid w:val="00FB6182"/>
    <w:rsid w:val="00FE4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673BE"/>
  <w15:chartTrackingRefBased/>
  <w15:docId w15:val="{014E81BC-2438-4672-8811-0E731DD9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4C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54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54CF"/>
    <w:pPr>
      <w:ind w:left="720"/>
      <w:contextualSpacing/>
    </w:pPr>
  </w:style>
  <w:style w:type="character" w:customStyle="1" w:styleId="normaltextrun">
    <w:name w:val="normaltextrun"/>
    <w:basedOn w:val="DefaultParagraphFont"/>
    <w:rsid w:val="00AA54CF"/>
  </w:style>
  <w:style w:type="character" w:customStyle="1" w:styleId="eop">
    <w:name w:val="eop"/>
    <w:basedOn w:val="DefaultParagraphFont"/>
    <w:rsid w:val="00AA54CF"/>
  </w:style>
  <w:style w:type="character" w:styleId="CommentReference">
    <w:name w:val="annotation reference"/>
    <w:basedOn w:val="DefaultParagraphFont"/>
    <w:uiPriority w:val="99"/>
    <w:semiHidden/>
    <w:unhideWhenUsed/>
    <w:rsid w:val="00A3251A"/>
    <w:rPr>
      <w:sz w:val="16"/>
      <w:szCs w:val="16"/>
    </w:rPr>
  </w:style>
  <w:style w:type="paragraph" w:styleId="CommentText">
    <w:name w:val="annotation text"/>
    <w:basedOn w:val="Normal"/>
    <w:link w:val="CommentTextChar"/>
    <w:uiPriority w:val="99"/>
    <w:unhideWhenUsed/>
    <w:rsid w:val="00A3251A"/>
    <w:pPr>
      <w:spacing w:line="240" w:lineRule="auto"/>
    </w:pPr>
    <w:rPr>
      <w:sz w:val="20"/>
      <w:szCs w:val="20"/>
    </w:rPr>
  </w:style>
  <w:style w:type="character" w:customStyle="1" w:styleId="CommentTextChar">
    <w:name w:val="Comment Text Char"/>
    <w:basedOn w:val="DefaultParagraphFont"/>
    <w:link w:val="CommentText"/>
    <w:uiPriority w:val="99"/>
    <w:rsid w:val="00A3251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3251A"/>
    <w:rPr>
      <w:b/>
      <w:bCs/>
    </w:rPr>
  </w:style>
  <w:style w:type="character" w:customStyle="1" w:styleId="CommentSubjectChar">
    <w:name w:val="Comment Subject Char"/>
    <w:basedOn w:val="CommentTextChar"/>
    <w:link w:val="CommentSubject"/>
    <w:uiPriority w:val="99"/>
    <w:semiHidden/>
    <w:rsid w:val="00A3251A"/>
    <w:rPr>
      <w:b/>
      <w:bCs/>
      <w:kern w:val="0"/>
      <w:sz w:val="20"/>
      <w:szCs w:val="20"/>
      <w14:ligatures w14:val="none"/>
    </w:rPr>
  </w:style>
  <w:style w:type="paragraph" w:customStyle="1" w:styleId="paragraph">
    <w:name w:val="paragraph"/>
    <w:basedOn w:val="Normal"/>
    <w:rsid w:val="000E4E2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lcf76f155ced4ddcb4097134ff3c332f xmlns="323ecee8-d159-46ef-92dc-bea35afa3bac">
      <Terms xmlns="http://schemas.microsoft.com/office/infopath/2007/PartnerControls"/>
    </lcf76f155ced4ddcb4097134ff3c332f>
    <WhatsHere_x003f_ xmlns="323ecee8-d159-46ef-92dc-bea35afa3ba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9B762-8389-499D-8246-5BA04D8FBD1A}"/>
</file>

<file path=customXml/itemProps2.xml><?xml version="1.0" encoding="utf-8"?>
<ds:datastoreItem xmlns:ds="http://schemas.openxmlformats.org/officeDocument/2006/customXml" ds:itemID="{AB2AD2B7-471F-415C-B985-8FCB7539377F}">
  <ds:schemaRefs>
    <ds:schemaRef ds:uri="http://schemas.microsoft.com/sharepoint/v3/contenttype/forms"/>
  </ds:schemaRefs>
</ds:datastoreItem>
</file>

<file path=customXml/itemProps3.xml><?xml version="1.0" encoding="utf-8"?>
<ds:datastoreItem xmlns:ds="http://schemas.openxmlformats.org/officeDocument/2006/customXml" ds:itemID="{AFF25A24-09A9-4036-B01A-6F92E18F7900}">
  <ds:schemaRefs>
    <ds:schemaRef ds:uri="http://schemas.microsoft.com/office/2006/metadata/properties"/>
    <ds:schemaRef ds:uri="http://schemas.microsoft.com/office/infopath/2007/PartnerControls"/>
    <ds:schemaRef ds:uri="0d9850da-ba91-43e0-a93e-7312564fd050"/>
    <ds:schemaRef ds:uri="f6b4aec1-df15-4697-9ef5-187852acb1c6"/>
  </ds:schemaRefs>
</ds:datastoreItem>
</file>

<file path=customXml/itemProps4.xml><?xml version="1.0" encoding="utf-8"?>
<ds:datastoreItem xmlns:ds="http://schemas.openxmlformats.org/officeDocument/2006/customXml" ds:itemID="{D885DAC3-A647-48F9-AAEB-3F5CA97E8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gathering evidence example 6 extra time</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gathering evidence example 6 extra time</dc:title>
  <dc:subject/>
  <dc:creator>SQA</dc:creator>
  <cp:keywords/>
  <dc:description/>
  <cp:lastModifiedBy>Donna Vivers</cp:lastModifiedBy>
  <cp:revision>6</cp:revision>
  <dcterms:created xsi:type="dcterms:W3CDTF">2025-08-27T15:18:00Z</dcterms:created>
  <dcterms:modified xsi:type="dcterms:W3CDTF">2026-09-21T14:43:00Z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0x0101008DDC31CCABC4FF49B9A326D5B7052520</vt:lpwstr>
  </property>
</Properties>
</file>